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28" w:rsidRPr="002E4FBA" w:rsidRDefault="004B5B28" w:rsidP="004B5B28">
      <w:pPr>
        <w:spacing w:after="0"/>
        <w:ind w:firstLine="5387"/>
        <w:jc w:val="right"/>
        <w:rPr>
          <w:rFonts w:ascii="Times New Roman" w:eastAsia="Times New Roman" w:hAnsi="Times New Roman" w:cs="Times New Roman"/>
          <w:bCs/>
          <w:iCs/>
          <w:sz w:val="24"/>
          <w:szCs w:val="24"/>
          <w:lang w:eastAsia="ru-RU"/>
        </w:rPr>
      </w:pPr>
      <w:bookmarkStart w:id="0" w:name="_GoBack"/>
      <w:bookmarkEnd w:id="0"/>
      <w:r w:rsidRPr="002E4FBA">
        <w:rPr>
          <w:rFonts w:ascii="Times New Roman" w:eastAsia="Times New Roman" w:hAnsi="Times New Roman" w:cs="Times New Roman"/>
          <w:bCs/>
          <w:iCs/>
          <w:sz w:val="24"/>
          <w:szCs w:val="24"/>
          <w:lang w:eastAsia="ru-RU"/>
        </w:rPr>
        <w:t>Приложение № 1</w:t>
      </w:r>
    </w:p>
    <w:p w:rsidR="004B5B28" w:rsidRPr="002E4FBA" w:rsidRDefault="004B5B28" w:rsidP="004B5B28">
      <w:pPr>
        <w:spacing w:after="0"/>
        <w:ind w:firstLine="4536"/>
        <w:jc w:val="right"/>
        <w:rPr>
          <w:rFonts w:ascii="Times New Roman" w:eastAsia="Times New Roman" w:hAnsi="Times New Roman" w:cs="Times New Roman"/>
          <w:bCs/>
          <w:iCs/>
          <w:sz w:val="24"/>
          <w:szCs w:val="24"/>
          <w:lang w:eastAsia="ru-RU"/>
        </w:rPr>
      </w:pPr>
      <w:r w:rsidRPr="002E4FBA">
        <w:rPr>
          <w:rFonts w:ascii="Times New Roman" w:eastAsia="Times New Roman" w:hAnsi="Times New Roman" w:cs="Times New Roman"/>
          <w:bCs/>
          <w:iCs/>
          <w:sz w:val="24"/>
          <w:szCs w:val="24"/>
          <w:lang w:eastAsia="ru-RU"/>
        </w:rPr>
        <w:t xml:space="preserve">    к приказу № </w:t>
      </w:r>
      <w:r w:rsidR="002E4FBA" w:rsidRPr="002E4FBA">
        <w:rPr>
          <w:rFonts w:ascii="Times New Roman" w:eastAsia="Times New Roman" w:hAnsi="Times New Roman" w:cs="Times New Roman"/>
          <w:bCs/>
          <w:iCs/>
          <w:sz w:val="24"/>
          <w:szCs w:val="24"/>
          <w:lang w:eastAsia="ru-RU"/>
        </w:rPr>
        <w:t>27 от 21.05.2015г.</w:t>
      </w:r>
    </w:p>
    <w:p w:rsidR="004B5B28" w:rsidRPr="004B5B28" w:rsidRDefault="004B5B28" w:rsidP="004B5B28">
      <w:pPr>
        <w:spacing w:after="0"/>
        <w:ind w:firstLine="5387"/>
        <w:jc w:val="right"/>
        <w:rPr>
          <w:rFonts w:ascii="Times New Roman" w:eastAsia="Times New Roman" w:hAnsi="Times New Roman" w:cs="Times New Roman"/>
          <w:bCs/>
          <w:iCs/>
          <w:color w:val="FF0000"/>
          <w:sz w:val="24"/>
          <w:szCs w:val="24"/>
          <w:lang w:eastAsia="ru-RU"/>
        </w:rPr>
      </w:pPr>
    </w:p>
    <w:p w:rsidR="004B5B28" w:rsidRPr="004B5B28" w:rsidRDefault="004B5B28" w:rsidP="004B5B28">
      <w:pPr>
        <w:spacing w:after="0"/>
        <w:ind w:firstLine="5387"/>
        <w:jc w:val="right"/>
        <w:rPr>
          <w:rFonts w:ascii="Times New Roman" w:eastAsia="Times New Roman" w:hAnsi="Times New Roman" w:cs="Times New Roman"/>
          <w:bCs/>
          <w:iCs/>
          <w:sz w:val="24"/>
          <w:szCs w:val="24"/>
          <w:lang w:eastAsia="ru-RU"/>
        </w:rPr>
      </w:pPr>
    </w:p>
    <w:p w:rsidR="004B5B28" w:rsidRPr="004B5B28" w:rsidRDefault="004B5B28" w:rsidP="004B5B28">
      <w:pPr>
        <w:spacing w:after="0"/>
        <w:ind w:firstLine="5387"/>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4B5B28">
        <w:rPr>
          <w:rFonts w:ascii="Times New Roman" w:eastAsia="Times New Roman" w:hAnsi="Times New Roman" w:cs="Times New Roman"/>
          <w:bCs/>
          <w:iCs/>
          <w:sz w:val="24"/>
          <w:szCs w:val="24"/>
          <w:lang w:eastAsia="ru-RU"/>
        </w:rPr>
        <w:t>УТВЕРЖДАЮ</w:t>
      </w:r>
    </w:p>
    <w:p w:rsidR="004B5B28" w:rsidRPr="004B5B28" w:rsidRDefault="004B5B28" w:rsidP="004B5B28">
      <w:pPr>
        <w:spacing w:after="0"/>
        <w:ind w:firstLine="5529"/>
        <w:jc w:val="right"/>
        <w:rPr>
          <w:rFonts w:ascii="Times New Roman" w:eastAsia="Times New Roman" w:hAnsi="Times New Roman" w:cs="Times New Roman"/>
          <w:bCs/>
          <w:iCs/>
          <w:sz w:val="24"/>
          <w:szCs w:val="24"/>
          <w:lang w:eastAsia="ru-RU"/>
        </w:rPr>
      </w:pPr>
      <w:r w:rsidRPr="004B5B28">
        <w:rPr>
          <w:rFonts w:ascii="Times New Roman" w:eastAsia="Times New Roman" w:hAnsi="Times New Roman" w:cs="Times New Roman"/>
          <w:bCs/>
          <w:iCs/>
          <w:sz w:val="24"/>
          <w:szCs w:val="24"/>
          <w:lang w:eastAsia="ru-RU"/>
        </w:rPr>
        <w:t>Главный врач КГБУЗ «</w:t>
      </w:r>
      <w:r>
        <w:rPr>
          <w:rFonts w:ascii="Times New Roman" w:eastAsia="Times New Roman" w:hAnsi="Times New Roman" w:cs="Times New Roman"/>
          <w:bCs/>
          <w:iCs/>
          <w:sz w:val="24"/>
          <w:szCs w:val="24"/>
          <w:lang w:eastAsia="ru-RU"/>
        </w:rPr>
        <w:t>Станция скорой медицинской помощи, г.Бийск</w:t>
      </w:r>
    </w:p>
    <w:p w:rsidR="004B5B28" w:rsidRPr="004B5B28" w:rsidRDefault="004B5B28" w:rsidP="004B5B28">
      <w:pPr>
        <w:spacing w:after="0"/>
        <w:ind w:firstLine="5387"/>
        <w:jc w:val="right"/>
        <w:rPr>
          <w:rFonts w:ascii="Times New Roman" w:eastAsia="Times New Roman" w:hAnsi="Times New Roman" w:cs="Times New Roman"/>
          <w:bCs/>
          <w:iCs/>
          <w:sz w:val="24"/>
          <w:szCs w:val="24"/>
          <w:lang w:eastAsia="ru-RU"/>
        </w:rPr>
      </w:pPr>
    </w:p>
    <w:p w:rsidR="004B5B28" w:rsidRPr="004B5B28" w:rsidRDefault="004B5B28" w:rsidP="004B5B28">
      <w:pPr>
        <w:spacing w:after="0"/>
        <w:ind w:firstLine="5387"/>
        <w:jc w:val="right"/>
        <w:rPr>
          <w:rFonts w:ascii="Times New Roman" w:eastAsia="Times New Roman" w:hAnsi="Times New Roman" w:cs="Times New Roman"/>
          <w:bCs/>
          <w:iCs/>
          <w:sz w:val="24"/>
          <w:szCs w:val="24"/>
          <w:lang w:eastAsia="ru-RU"/>
        </w:rPr>
      </w:pPr>
      <w:r w:rsidRPr="004B5B28">
        <w:rPr>
          <w:rFonts w:ascii="Times New Roman" w:eastAsia="Times New Roman" w:hAnsi="Times New Roman" w:cs="Times New Roman"/>
          <w:bCs/>
          <w:iCs/>
          <w:sz w:val="24"/>
          <w:szCs w:val="24"/>
          <w:lang w:eastAsia="ru-RU"/>
        </w:rPr>
        <w:t xml:space="preserve">________________ </w:t>
      </w:r>
      <w:r>
        <w:rPr>
          <w:rFonts w:ascii="Times New Roman" w:eastAsia="Times New Roman" w:hAnsi="Times New Roman" w:cs="Times New Roman"/>
          <w:bCs/>
          <w:iCs/>
          <w:sz w:val="24"/>
          <w:szCs w:val="24"/>
          <w:lang w:eastAsia="ru-RU"/>
        </w:rPr>
        <w:t>С.А.Паршуков</w:t>
      </w:r>
    </w:p>
    <w:p w:rsidR="004B5B28" w:rsidRPr="004B5B28" w:rsidRDefault="004B5B28" w:rsidP="004B5B28">
      <w:pPr>
        <w:spacing w:after="0"/>
        <w:ind w:firstLine="5387"/>
        <w:jc w:val="right"/>
        <w:rPr>
          <w:rFonts w:ascii="Times New Roman" w:eastAsia="Times New Roman" w:hAnsi="Times New Roman" w:cs="Times New Roman"/>
          <w:bCs/>
          <w:iCs/>
          <w:sz w:val="24"/>
          <w:szCs w:val="24"/>
          <w:lang w:eastAsia="ru-RU"/>
        </w:rPr>
      </w:pPr>
    </w:p>
    <w:p w:rsidR="004B5B28" w:rsidRPr="004B5B28" w:rsidRDefault="004B5B28" w:rsidP="004B5B28">
      <w:pPr>
        <w:spacing w:after="0"/>
        <w:jc w:val="right"/>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                                                      </w:t>
      </w:r>
    </w:p>
    <w:p w:rsidR="004B5B28" w:rsidRPr="004B5B28" w:rsidRDefault="004B5B28" w:rsidP="004B5B28">
      <w:pPr>
        <w:widowControl w:val="0"/>
        <w:spacing w:after="0" w:line="240" w:lineRule="auto"/>
        <w:ind w:left="120"/>
        <w:outlineLvl w:val="0"/>
        <w:rPr>
          <w:rFonts w:ascii="Times New Roman" w:eastAsia="Times New Roman" w:hAnsi="Times New Roman" w:cs="Times New Roman"/>
          <w:b/>
          <w:bCs/>
          <w:spacing w:val="-9"/>
          <w:sz w:val="24"/>
          <w:szCs w:val="24"/>
          <w:shd w:val="clear" w:color="auto" w:fill="FFFFFF"/>
          <w:lang w:eastAsia="ru-RU"/>
        </w:rPr>
      </w:pPr>
    </w:p>
    <w:p w:rsidR="004B5B28" w:rsidRPr="004B5B28" w:rsidRDefault="00833F7D" w:rsidP="004B5B28">
      <w:pPr>
        <w:widowControl w:val="0"/>
        <w:tabs>
          <w:tab w:val="left" w:leader="underscore" w:pos="5520"/>
        </w:tabs>
        <w:spacing w:after="0" w:line="240" w:lineRule="auto"/>
        <w:ind w:left="119" w:right="318" w:firstLine="61"/>
        <w:jc w:val="center"/>
        <w:rPr>
          <w:rFonts w:ascii="Times New Roman" w:eastAsia="Times New Roman" w:hAnsi="Times New Roman" w:cs="Times New Roman"/>
          <w:b/>
          <w:color w:val="000000"/>
          <w:spacing w:val="-2"/>
          <w:sz w:val="24"/>
          <w:szCs w:val="24"/>
          <w:shd w:val="clear" w:color="auto" w:fill="FFFFFF"/>
          <w:lang w:eastAsia="ru-RU"/>
        </w:rPr>
      </w:pPr>
      <w:r>
        <w:rPr>
          <w:rFonts w:ascii="Times New Roman" w:eastAsia="Times New Roman" w:hAnsi="Times New Roman" w:cs="Times New Roman"/>
          <w:b/>
          <w:color w:val="000000"/>
          <w:spacing w:val="-2"/>
          <w:sz w:val="24"/>
          <w:szCs w:val="24"/>
          <w:shd w:val="clear" w:color="auto" w:fill="FFFFFF"/>
          <w:lang w:eastAsia="ru-RU"/>
        </w:rPr>
        <w:t>А</w:t>
      </w:r>
      <w:r w:rsidR="004B5B28" w:rsidRPr="004B5B28">
        <w:rPr>
          <w:rFonts w:ascii="Times New Roman" w:eastAsia="Times New Roman" w:hAnsi="Times New Roman" w:cs="Times New Roman"/>
          <w:b/>
          <w:color w:val="000000"/>
          <w:spacing w:val="-2"/>
          <w:sz w:val="24"/>
          <w:szCs w:val="24"/>
          <w:shd w:val="clear" w:color="auto" w:fill="FFFFFF"/>
          <w:lang w:eastAsia="ru-RU"/>
        </w:rPr>
        <w:t>нтикоррупционн</w:t>
      </w:r>
      <w:r>
        <w:rPr>
          <w:rFonts w:ascii="Times New Roman" w:eastAsia="Times New Roman" w:hAnsi="Times New Roman" w:cs="Times New Roman"/>
          <w:b/>
          <w:color w:val="000000"/>
          <w:spacing w:val="-2"/>
          <w:sz w:val="24"/>
          <w:szCs w:val="24"/>
          <w:shd w:val="clear" w:color="auto" w:fill="FFFFFF"/>
          <w:lang w:eastAsia="ru-RU"/>
        </w:rPr>
        <w:t>ая политика</w:t>
      </w:r>
    </w:p>
    <w:p w:rsidR="004B5B28" w:rsidRPr="004B5B28" w:rsidRDefault="004A6913" w:rsidP="004A6913">
      <w:pPr>
        <w:widowControl w:val="0"/>
        <w:tabs>
          <w:tab w:val="left" w:leader="underscore" w:pos="5520"/>
        </w:tabs>
        <w:spacing w:after="0" w:line="240" w:lineRule="auto"/>
        <w:ind w:left="119" w:right="318" w:firstLine="61"/>
        <w:jc w:val="center"/>
        <w:rPr>
          <w:rFonts w:ascii="Times New Roman" w:eastAsia="Times New Roman" w:hAnsi="Times New Roman" w:cs="Times New Roman"/>
          <w:b/>
          <w:color w:val="000000"/>
          <w:spacing w:val="-2"/>
          <w:sz w:val="24"/>
          <w:szCs w:val="24"/>
          <w:shd w:val="clear" w:color="auto" w:fill="FFFFFF"/>
          <w:lang w:eastAsia="ru-RU"/>
        </w:rPr>
      </w:pPr>
      <w:r>
        <w:rPr>
          <w:rFonts w:ascii="Times New Roman" w:eastAsia="Times New Roman" w:hAnsi="Times New Roman" w:cs="Times New Roman"/>
          <w:b/>
          <w:color w:val="000000"/>
          <w:spacing w:val="-2"/>
          <w:sz w:val="24"/>
          <w:szCs w:val="24"/>
          <w:shd w:val="clear" w:color="auto" w:fill="FFFFFF"/>
          <w:lang w:eastAsia="ru-RU"/>
        </w:rPr>
        <w:t xml:space="preserve">КГБУЗ </w:t>
      </w:r>
      <w:r w:rsidR="004B5B28" w:rsidRPr="004B5B28">
        <w:rPr>
          <w:rFonts w:ascii="Times New Roman" w:eastAsia="Times New Roman" w:hAnsi="Times New Roman" w:cs="Times New Roman"/>
          <w:b/>
          <w:color w:val="000000"/>
          <w:spacing w:val="-2"/>
          <w:sz w:val="24"/>
          <w:szCs w:val="24"/>
          <w:shd w:val="clear" w:color="auto" w:fill="FFFFFF"/>
          <w:lang w:eastAsia="ru-RU"/>
        </w:rPr>
        <w:t>«Станция скорой медицинской помощи, г.</w:t>
      </w:r>
      <w:r w:rsidR="004B5B28">
        <w:rPr>
          <w:rFonts w:ascii="Times New Roman" w:eastAsia="Times New Roman" w:hAnsi="Times New Roman" w:cs="Times New Roman"/>
          <w:b/>
          <w:color w:val="000000"/>
          <w:spacing w:val="-2"/>
          <w:sz w:val="24"/>
          <w:szCs w:val="24"/>
          <w:shd w:val="clear" w:color="auto" w:fill="FFFFFF"/>
          <w:lang w:eastAsia="ru-RU"/>
        </w:rPr>
        <w:t>Бийск</w:t>
      </w:r>
      <w:r w:rsidR="004B5B28" w:rsidRPr="004B5B28">
        <w:rPr>
          <w:rFonts w:ascii="Times New Roman" w:eastAsia="Times New Roman" w:hAnsi="Times New Roman" w:cs="Times New Roman"/>
          <w:b/>
          <w:color w:val="000000"/>
          <w:spacing w:val="-2"/>
          <w:sz w:val="24"/>
          <w:szCs w:val="24"/>
          <w:shd w:val="clear" w:color="auto" w:fill="FFFFFF"/>
          <w:lang w:eastAsia="ru-RU"/>
        </w:rPr>
        <w:t>»</w:t>
      </w:r>
    </w:p>
    <w:p w:rsidR="004B5B28" w:rsidRPr="004B5B28" w:rsidRDefault="004B5B28" w:rsidP="004B5B28">
      <w:pPr>
        <w:widowControl w:val="0"/>
        <w:tabs>
          <w:tab w:val="left" w:leader="underscore" w:pos="5520"/>
        </w:tabs>
        <w:spacing w:after="0" w:line="240" w:lineRule="auto"/>
        <w:ind w:left="120" w:right="320" w:firstLine="61"/>
        <w:jc w:val="center"/>
        <w:rPr>
          <w:rFonts w:ascii="Times New Roman" w:eastAsia="Times New Roman" w:hAnsi="Times New Roman" w:cs="Times New Roman"/>
          <w:b/>
          <w:spacing w:val="-2"/>
          <w:sz w:val="24"/>
          <w:szCs w:val="24"/>
          <w:shd w:val="clear" w:color="auto" w:fill="FFFFFF"/>
          <w:lang w:eastAsia="ru-RU"/>
        </w:rPr>
      </w:pPr>
    </w:p>
    <w:p w:rsidR="004B5B28" w:rsidRPr="004B5B28" w:rsidRDefault="004B5B28" w:rsidP="004B5B28">
      <w:pPr>
        <w:spacing w:after="0" w:line="240" w:lineRule="auto"/>
        <w:jc w:val="center"/>
        <w:rPr>
          <w:rFonts w:ascii="Times New Roman" w:eastAsia="Times New Roman" w:hAnsi="Times New Roman" w:cs="Times New Roman"/>
          <w:b/>
          <w:sz w:val="24"/>
          <w:szCs w:val="24"/>
          <w:lang w:eastAsia="ru-RU"/>
        </w:rPr>
      </w:pPr>
      <w:r w:rsidRPr="004B5B28">
        <w:rPr>
          <w:rFonts w:ascii="Times New Roman" w:eastAsia="Times New Roman" w:hAnsi="Times New Roman" w:cs="Times New Roman"/>
          <w:b/>
          <w:sz w:val="24"/>
          <w:szCs w:val="24"/>
          <w:lang w:eastAsia="ru-RU"/>
        </w:rPr>
        <w:t>1. Цели и задачи внедрения антикоррупционной политики</w:t>
      </w:r>
    </w:p>
    <w:p w:rsidR="004B5B28" w:rsidRPr="004B5B28" w:rsidRDefault="004B5B28" w:rsidP="004B5B28">
      <w:pPr>
        <w:widowControl w:val="0"/>
        <w:tabs>
          <w:tab w:val="left" w:leader="underscore" w:pos="7539"/>
        </w:tabs>
        <w:spacing w:after="0" w:line="240" w:lineRule="auto"/>
        <w:ind w:left="8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 xml:space="preserve">Антикоррупционная политика в </w:t>
      </w:r>
      <w:r>
        <w:rPr>
          <w:rFonts w:ascii="Times New Roman" w:eastAsia="Times New Roman" w:hAnsi="Times New Roman" w:cs="Times New Roman"/>
          <w:spacing w:val="-2"/>
          <w:sz w:val="24"/>
          <w:szCs w:val="24"/>
          <w:shd w:val="clear" w:color="auto" w:fill="FFFFFF"/>
          <w:lang w:eastAsia="ru-RU"/>
        </w:rPr>
        <w:t>КГБУЗ</w:t>
      </w:r>
      <w:r w:rsidRPr="004B5B28">
        <w:rPr>
          <w:rFonts w:ascii="Times New Roman" w:eastAsia="Times New Roman" w:hAnsi="Times New Roman" w:cs="Times New Roman"/>
          <w:spacing w:val="-2"/>
          <w:sz w:val="24"/>
          <w:szCs w:val="24"/>
          <w:shd w:val="clear" w:color="auto" w:fill="FFFFFF"/>
          <w:lang w:eastAsia="ru-RU"/>
        </w:rPr>
        <w:t xml:space="preserve"> «Станция скорой медицинской помощи, г.</w:t>
      </w:r>
      <w:r>
        <w:rPr>
          <w:rFonts w:ascii="Times New Roman" w:eastAsia="Times New Roman" w:hAnsi="Times New Roman" w:cs="Times New Roman"/>
          <w:spacing w:val="-2"/>
          <w:sz w:val="24"/>
          <w:szCs w:val="24"/>
          <w:shd w:val="clear" w:color="auto" w:fill="FFFFFF"/>
          <w:lang w:eastAsia="ru-RU"/>
        </w:rPr>
        <w:t>Бийск</w:t>
      </w:r>
      <w:r w:rsidRPr="004B5B28">
        <w:rPr>
          <w:rFonts w:ascii="Times New Roman" w:eastAsia="Times New Roman" w:hAnsi="Times New Roman" w:cs="Times New Roman"/>
          <w:spacing w:val="-2"/>
          <w:sz w:val="24"/>
          <w:szCs w:val="24"/>
          <w:shd w:val="clear" w:color="auto" w:fill="FFFFFF"/>
          <w:lang w:eastAsia="ru-RU"/>
        </w:rPr>
        <w:t>»</w:t>
      </w:r>
      <w:r w:rsidRPr="004B5B28">
        <w:rPr>
          <w:rFonts w:ascii="Times New Roman" w:eastAsia="Times New Roman" w:hAnsi="Times New Roman" w:cs="Times New Roman"/>
          <w:color w:val="000000"/>
          <w:spacing w:val="-2"/>
          <w:sz w:val="24"/>
          <w:szCs w:val="24"/>
          <w:shd w:val="clear" w:color="auto" w:fill="FFFFFF"/>
          <w:lang w:eastAsia="ru-RU"/>
        </w:rPr>
        <w:t xml:space="preserve"> (далее - </w:t>
      </w:r>
      <w:r w:rsidR="004A6913">
        <w:rPr>
          <w:rFonts w:ascii="Times New Roman" w:eastAsia="Times New Roman" w:hAnsi="Times New Roman" w:cs="Times New Roman"/>
          <w:color w:val="000000"/>
          <w:spacing w:val="-2"/>
          <w:sz w:val="24"/>
          <w:szCs w:val="24"/>
          <w:shd w:val="clear" w:color="auto" w:fill="FFFFFF"/>
          <w:lang w:eastAsia="ru-RU"/>
        </w:rPr>
        <w:t>Учреждение</w:t>
      </w:r>
      <w:r w:rsidRPr="004B5B28">
        <w:rPr>
          <w:rFonts w:ascii="Times New Roman" w:eastAsia="Times New Roman" w:hAnsi="Times New Roman" w:cs="Times New Roman"/>
          <w:color w:val="FF0000"/>
          <w:spacing w:val="-2"/>
          <w:sz w:val="24"/>
          <w:szCs w:val="24"/>
          <w:shd w:val="clear" w:color="auto" w:fill="FFFFFF"/>
          <w:lang w:eastAsia="ru-RU"/>
        </w:rPr>
        <w:t xml:space="preserve">) </w:t>
      </w:r>
      <w:r w:rsidRPr="004B5B28">
        <w:rPr>
          <w:rFonts w:ascii="Times New Roman" w:eastAsia="Times New Roman" w:hAnsi="Times New Roman" w:cs="Times New Roman"/>
          <w:color w:val="000000"/>
          <w:spacing w:val="-2"/>
          <w:sz w:val="24"/>
          <w:szCs w:val="24"/>
          <w:shd w:val="clear" w:color="auto" w:fill="FFFFFF"/>
          <w:lang w:eastAsia="ru-RU"/>
        </w:rPr>
        <w:t>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4B5B28" w:rsidRPr="004B5B28" w:rsidRDefault="004B5B28" w:rsidP="004B5B28">
      <w:pPr>
        <w:widowControl w:val="0"/>
        <w:spacing w:after="0" w:line="240" w:lineRule="auto"/>
        <w:ind w:left="80" w:right="10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8 г"/>
        </w:smartTagPr>
        <w:r w:rsidRPr="004B5B28">
          <w:rPr>
            <w:rFonts w:ascii="Times New Roman" w:eastAsia="Times New Roman" w:hAnsi="Times New Roman" w:cs="Times New Roman"/>
            <w:color w:val="000000"/>
            <w:spacing w:val="-2"/>
            <w:sz w:val="24"/>
            <w:szCs w:val="24"/>
            <w:shd w:val="clear" w:color="auto" w:fill="FFFFFF"/>
            <w:lang w:eastAsia="ru-RU"/>
          </w:rPr>
          <w:t>2008 г</w:t>
        </w:r>
      </w:smartTag>
      <w:r w:rsidRPr="004B5B28">
        <w:rPr>
          <w:rFonts w:ascii="Times New Roman" w:eastAsia="Times New Roman" w:hAnsi="Times New Roman" w:cs="Times New Roman"/>
          <w:color w:val="000000"/>
          <w:spacing w:val="-2"/>
          <w:sz w:val="24"/>
          <w:szCs w:val="24"/>
          <w:shd w:val="clear" w:color="auto" w:fill="FFFFFF"/>
          <w:lang w:eastAsia="ru-RU"/>
        </w:rPr>
        <w:t>. №273-Ф3 «О противодействии коррупции» (далее - «Федеральный закон № 273-ФЗ»).</w:t>
      </w:r>
    </w:p>
    <w:p w:rsidR="004B5B28" w:rsidRPr="004B5B28" w:rsidRDefault="004B5B28" w:rsidP="004B5B28">
      <w:pPr>
        <w:widowControl w:val="0"/>
        <w:spacing w:after="0" w:line="240" w:lineRule="auto"/>
        <w:ind w:left="8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Основные меры по предупреждению коррупции:</w:t>
      </w:r>
    </w:p>
    <w:p w:rsidR="004B5B28" w:rsidRPr="000360CB" w:rsidRDefault="004B5B28" w:rsidP="004B5B28">
      <w:pPr>
        <w:widowControl w:val="0"/>
        <w:numPr>
          <w:ilvl w:val="0"/>
          <w:numId w:val="15"/>
        </w:numPr>
        <w:tabs>
          <w:tab w:val="left" w:pos="1093"/>
        </w:tabs>
        <w:spacing w:after="0" w:line="240" w:lineRule="auto"/>
        <w:ind w:left="80" w:right="100" w:firstLine="720"/>
        <w:jc w:val="both"/>
        <w:rPr>
          <w:rFonts w:ascii="Times New Roman" w:eastAsia="Times New Roman" w:hAnsi="Times New Roman" w:cs="Times New Roman"/>
          <w:spacing w:val="-2"/>
          <w:sz w:val="24"/>
          <w:szCs w:val="24"/>
          <w:shd w:val="clear" w:color="auto" w:fill="FFFFFF"/>
          <w:lang w:eastAsia="ru-RU"/>
        </w:rPr>
      </w:pPr>
      <w:r w:rsidRPr="000360CB">
        <w:rPr>
          <w:rFonts w:ascii="Times New Roman" w:eastAsia="Times New Roman" w:hAnsi="Times New Roman" w:cs="Times New Roman"/>
          <w:spacing w:val="-2"/>
          <w:sz w:val="24"/>
          <w:szCs w:val="24"/>
          <w:shd w:val="clear" w:color="auto" w:fill="FFFFFF"/>
          <w:lang w:eastAsia="ru-RU"/>
        </w:rPr>
        <w:t>определение должностных лиц, ответственных за профилактику коррупционных и иных правонарушений;</w:t>
      </w:r>
    </w:p>
    <w:p w:rsidR="004B5B28" w:rsidRPr="004B5B28" w:rsidRDefault="004B5B28" w:rsidP="004B5B28">
      <w:pPr>
        <w:widowControl w:val="0"/>
        <w:numPr>
          <w:ilvl w:val="0"/>
          <w:numId w:val="15"/>
        </w:numPr>
        <w:tabs>
          <w:tab w:val="left" w:pos="1107"/>
        </w:tabs>
        <w:spacing w:after="0" w:line="240" w:lineRule="auto"/>
        <w:ind w:left="8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сотрудничество организации с правоохранительными органами;</w:t>
      </w:r>
    </w:p>
    <w:p w:rsidR="004B5B28" w:rsidRPr="00833F7D" w:rsidRDefault="004B5B28" w:rsidP="004B5B28">
      <w:pPr>
        <w:widowControl w:val="0"/>
        <w:numPr>
          <w:ilvl w:val="0"/>
          <w:numId w:val="15"/>
        </w:numPr>
        <w:tabs>
          <w:tab w:val="left" w:pos="1237"/>
        </w:tabs>
        <w:spacing w:after="0" w:line="240" w:lineRule="auto"/>
        <w:ind w:left="80" w:right="10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 xml:space="preserve">разработка и внедрение в практику стандартов и процедур, направленных на обеспечение добросовестной работы </w:t>
      </w:r>
      <w:r w:rsidR="004A6913" w:rsidRPr="00833F7D">
        <w:rPr>
          <w:rFonts w:ascii="Times New Roman" w:eastAsia="Times New Roman" w:hAnsi="Times New Roman" w:cs="Times New Roman"/>
          <w:spacing w:val="-2"/>
          <w:sz w:val="24"/>
          <w:szCs w:val="24"/>
          <w:shd w:val="clear" w:color="auto" w:fill="FFFFFF"/>
          <w:lang w:eastAsia="ru-RU"/>
        </w:rPr>
        <w:t>Учреждения</w:t>
      </w:r>
      <w:r w:rsidRPr="00833F7D">
        <w:rPr>
          <w:rFonts w:ascii="Times New Roman" w:eastAsia="Times New Roman" w:hAnsi="Times New Roman" w:cs="Times New Roman"/>
          <w:spacing w:val="-2"/>
          <w:sz w:val="24"/>
          <w:szCs w:val="24"/>
          <w:shd w:val="clear" w:color="auto" w:fill="FFFFFF"/>
          <w:lang w:eastAsia="ru-RU"/>
        </w:rPr>
        <w:t>;</w:t>
      </w:r>
    </w:p>
    <w:p w:rsidR="004B5B28" w:rsidRPr="00833F7D" w:rsidRDefault="004B5B28" w:rsidP="004B5B28">
      <w:pPr>
        <w:widowControl w:val="0"/>
        <w:numPr>
          <w:ilvl w:val="0"/>
          <w:numId w:val="15"/>
        </w:numPr>
        <w:tabs>
          <w:tab w:val="left" w:pos="1088"/>
        </w:tabs>
        <w:spacing w:after="0" w:line="240" w:lineRule="auto"/>
        <w:ind w:left="80" w:right="100" w:firstLine="720"/>
        <w:jc w:val="both"/>
        <w:rPr>
          <w:rFonts w:ascii="Times New Roman" w:eastAsia="Times New Roman" w:hAnsi="Times New Roman" w:cs="Times New Roman"/>
          <w:spacing w:val="-2"/>
          <w:sz w:val="24"/>
          <w:szCs w:val="24"/>
          <w:shd w:val="clear" w:color="auto" w:fill="FFFFFF"/>
          <w:lang w:eastAsia="ru-RU"/>
        </w:rPr>
      </w:pPr>
      <w:r w:rsidRPr="00833F7D">
        <w:rPr>
          <w:rFonts w:ascii="Times New Roman" w:eastAsia="Times New Roman" w:hAnsi="Times New Roman" w:cs="Times New Roman"/>
          <w:spacing w:val="-2"/>
          <w:sz w:val="24"/>
          <w:szCs w:val="24"/>
          <w:shd w:val="clear" w:color="auto" w:fill="FFFFFF"/>
          <w:lang w:eastAsia="ru-RU"/>
        </w:rPr>
        <w:t xml:space="preserve">принятие кодекса этики и служебного поведения работников </w:t>
      </w:r>
      <w:r w:rsidR="004A6913" w:rsidRPr="00833F7D">
        <w:rPr>
          <w:rFonts w:ascii="Times New Roman" w:eastAsia="Times New Roman" w:hAnsi="Times New Roman" w:cs="Times New Roman"/>
          <w:spacing w:val="-2"/>
          <w:sz w:val="24"/>
          <w:szCs w:val="24"/>
          <w:shd w:val="clear" w:color="auto" w:fill="FFFFFF"/>
          <w:lang w:eastAsia="ru-RU"/>
        </w:rPr>
        <w:t>Учреждения</w:t>
      </w:r>
      <w:r w:rsidRPr="00833F7D">
        <w:rPr>
          <w:rFonts w:ascii="Times New Roman" w:eastAsia="Times New Roman" w:hAnsi="Times New Roman" w:cs="Times New Roman"/>
          <w:spacing w:val="-2"/>
          <w:sz w:val="24"/>
          <w:szCs w:val="24"/>
          <w:shd w:val="clear" w:color="auto" w:fill="FFFFFF"/>
          <w:lang w:eastAsia="ru-RU"/>
        </w:rPr>
        <w:t>;</w:t>
      </w:r>
    </w:p>
    <w:p w:rsidR="004B5B28" w:rsidRPr="00833F7D" w:rsidRDefault="004B5B28" w:rsidP="004B5B28">
      <w:pPr>
        <w:widowControl w:val="0"/>
        <w:numPr>
          <w:ilvl w:val="0"/>
          <w:numId w:val="15"/>
        </w:numPr>
        <w:tabs>
          <w:tab w:val="left" w:pos="1102"/>
        </w:tabs>
        <w:spacing w:after="0" w:line="240" w:lineRule="auto"/>
        <w:ind w:left="80" w:firstLine="720"/>
        <w:jc w:val="both"/>
        <w:rPr>
          <w:rFonts w:ascii="Times New Roman" w:eastAsia="Times New Roman" w:hAnsi="Times New Roman" w:cs="Times New Roman"/>
          <w:spacing w:val="-2"/>
          <w:sz w:val="24"/>
          <w:szCs w:val="24"/>
          <w:shd w:val="clear" w:color="auto" w:fill="FFFFFF"/>
          <w:lang w:eastAsia="ru-RU"/>
        </w:rPr>
      </w:pPr>
      <w:r w:rsidRPr="00833F7D">
        <w:rPr>
          <w:rFonts w:ascii="Times New Roman" w:eastAsia="Times New Roman" w:hAnsi="Times New Roman" w:cs="Times New Roman"/>
          <w:spacing w:val="-2"/>
          <w:sz w:val="24"/>
          <w:szCs w:val="24"/>
          <w:shd w:val="clear" w:color="auto" w:fill="FFFFFF"/>
          <w:lang w:eastAsia="ru-RU"/>
        </w:rPr>
        <w:t>предотвращение и урегулирование конфликта интересов;</w:t>
      </w:r>
    </w:p>
    <w:p w:rsidR="004B5B28" w:rsidRPr="00833F7D" w:rsidRDefault="004B5B28" w:rsidP="004B5B28">
      <w:pPr>
        <w:widowControl w:val="0"/>
        <w:numPr>
          <w:ilvl w:val="0"/>
          <w:numId w:val="15"/>
        </w:numPr>
        <w:tabs>
          <w:tab w:val="left" w:pos="1424"/>
        </w:tabs>
        <w:spacing w:after="0" w:line="240" w:lineRule="auto"/>
        <w:ind w:left="80" w:right="100" w:firstLine="720"/>
        <w:jc w:val="both"/>
        <w:rPr>
          <w:rFonts w:ascii="Times New Roman" w:eastAsia="Times New Roman" w:hAnsi="Times New Roman" w:cs="Times New Roman"/>
          <w:spacing w:val="-2"/>
          <w:sz w:val="24"/>
          <w:szCs w:val="24"/>
          <w:shd w:val="clear" w:color="auto" w:fill="FFFFFF"/>
          <w:lang w:eastAsia="ru-RU"/>
        </w:rPr>
      </w:pPr>
      <w:r w:rsidRPr="00833F7D">
        <w:rPr>
          <w:rFonts w:ascii="Times New Roman" w:eastAsia="Times New Roman" w:hAnsi="Times New Roman" w:cs="Times New Roman"/>
          <w:spacing w:val="-2"/>
          <w:sz w:val="24"/>
          <w:szCs w:val="24"/>
          <w:shd w:val="clear" w:color="auto" w:fill="FFFFFF"/>
          <w:lang w:eastAsia="ru-RU"/>
        </w:rPr>
        <w:t>недопущение составления неофициальной отчетности и использования поддельных документов.</w:t>
      </w:r>
    </w:p>
    <w:p w:rsidR="004B5B28" w:rsidRPr="00833F7D" w:rsidRDefault="004B5B28" w:rsidP="004B5B28">
      <w:pPr>
        <w:widowControl w:val="0"/>
        <w:spacing w:after="0" w:line="240" w:lineRule="auto"/>
        <w:ind w:left="80" w:right="100" w:firstLine="720"/>
        <w:jc w:val="both"/>
        <w:rPr>
          <w:rFonts w:ascii="Times New Roman" w:eastAsia="Times New Roman" w:hAnsi="Times New Roman" w:cs="Times New Roman"/>
          <w:spacing w:val="-2"/>
          <w:sz w:val="24"/>
          <w:szCs w:val="24"/>
          <w:shd w:val="clear" w:color="auto" w:fill="FFFFFF"/>
          <w:lang w:eastAsia="ru-RU"/>
        </w:rPr>
      </w:pPr>
      <w:r w:rsidRPr="00833F7D">
        <w:rPr>
          <w:rFonts w:ascii="Times New Roman" w:eastAsia="Times New Roman" w:hAnsi="Times New Roman" w:cs="Times New Roman"/>
          <w:spacing w:val="-2"/>
          <w:sz w:val="24"/>
          <w:szCs w:val="24"/>
          <w:shd w:val="clear" w:color="auto" w:fill="FFFFFF"/>
          <w:lang w:eastAsia="ru-RU"/>
        </w:rPr>
        <w:t xml:space="preserve">Антикоррупционная политика </w:t>
      </w:r>
      <w:r w:rsidR="004A6913" w:rsidRPr="00833F7D">
        <w:rPr>
          <w:rFonts w:ascii="Times New Roman" w:eastAsia="Times New Roman" w:hAnsi="Times New Roman" w:cs="Times New Roman"/>
          <w:spacing w:val="-2"/>
          <w:sz w:val="24"/>
          <w:szCs w:val="24"/>
          <w:shd w:val="clear" w:color="auto" w:fill="FFFFFF"/>
          <w:lang w:eastAsia="ru-RU"/>
        </w:rPr>
        <w:t>Учреждения</w:t>
      </w:r>
      <w:r w:rsidRPr="00833F7D">
        <w:rPr>
          <w:rFonts w:ascii="Times New Roman" w:eastAsia="Times New Roman" w:hAnsi="Times New Roman" w:cs="Times New Roman"/>
          <w:spacing w:val="-2"/>
          <w:sz w:val="24"/>
          <w:szCs w:val="24"/>
          <w:shd w:val="clear" w:color="auto" w:fill="FFFFFF"/>
          <w:lang w:eastAsia="ru-RU"/>
        </w:rPr>
        <w:t xml:space="preserve"> направлена на реализацию данных мер.</w:t>
      </w:r>
    </w:p>
    <w:p w:rsidR="004B5B28" w:rsidRPr="004B5B28" w:rsidRDefault="004B5B28" w:rsidP="004B5B28">
      <w:pPr>
        <w:widowControl w:val="0"/>
        <w:spacing w:after="0" w:line="240" w:lineRule="auto"/>
        <w:ind w:left="80" w:right="100" w:firstLine="720"/>
        <w:jc w:val="both"/>
        <w:rPr>
          <w:rFonts w:ascii="Times New Roman" w:eastAsia="Times New Roman" w:hAnsi="Times New Roman" w:cs="Times New Roman"/>
          <w:spacing w:val="-2"/>
          <w:sz w:val="24"/>
          <w:szCs w:val="24"/>
          <w:shd w:val="clear" w:color="auto" w:fill="FFFFFF"/>
          <w:lang w:eastAsia="ru-RU"/>
        </w:rPr>
      </w:pPr>
    </w:p>
    <w:p w:rsidR="004B5B28" w:rsidRPr="004B5B28" w:rsidRDefault="004B5B28" w:rsidP="004B5B28">
      <w:pPr>
        <w:widowControl w:val="0"/>
        <w:numPr>
          <w:ilvl w:val="0"/>
          <w:numId w:val="16"/>
        </w:numPr>
        <w:tabs>
          <w:tab w:val="left" w:pos="318"/>
        </w:tabs>
        <w:spacing w:after="0" w:line="240" w:lineRule="auto"/>
        <w:ind w:left="40"/>
        <w:jc w:val="center"/>
        <w:rPr>
          <w:rFonts w:ascii="Times New Roman" w:eastAsia="Times New Roman" w:hAnsi="Times New Roman" w:cs="Times New Roman"/>
          <w:b/>
          <w:spacing w:val="-2"/>
          <w:sz w:val="24"/>
          <w:szCs w:val="24"/>
          <w:shd w:val="clear" w:color="auto" w:fill="FFFFFF"/>
          <w:lang w:eastAsia="ru-RU"/>
        </w:rPr>
      </w:pPr>
      <w:r w:rsidRPr="004B5B28">
        <w:rPr>
          <w:rFonts w:ascii="Times New Roman" w:eastAsia="Times New Roman" w:hAnsi="Times New Roman" w:cs="Times New Roman"/>
          <w:b/>
          <w:color w:val="000000"/>
          <w:spacing w:val="-2"/>
          <w:sz w:val="24"/>
          <w:szCs w:val="24"/>
          <w:shd w:val="clear" w:color="auto" w:fill="FFFFFF"/>
          <w:lang w:eastAsia="ru-RU"/>
        </w:rPr>
        <w:t>Термины и определения</w:t>
      </w:r>
    </w:p>
    <w:p w:rsidR="004B5B28" w:rsidRPr="004B5B28" w:rsidRDefault="004B5B28" w:rsidP="004B5B28">
      <w:pPr>
        <w:widowControl w:val="0"/>
        <w:spacing w:after="0" w:line="240" w:lineRule="auto"/>
        <w:ind w:left="80" w:right="10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w:t>
      </w:r>
    </w:p>
    <w:p w:rsidR="004B5B28" w:rsidRPr="004B5B28" w:rsidRDefault="004B5B28" w:rsidP="004B5B28">
      <w:pPr>
        <w:widowControl w:val="0"/>
        <w:spacing w:after="0" w:line="240" w:lineRule="auto"/>
        <w:ind w:left="80" w:right="10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 273-Ф3):</w:t>
      </w:r>
    </w:p>
    <w:p w:rsidR="004B5B28" w:rsidRPr="004B5B28" w:rsidRDefault="004B5B28" w:rsidP="004B5B28">
      <w:pPr>
        <w:widowControl w:val="0"/>
        <w:tabs>
          <w:tab w:val="left" w:pos="1074"/>
        </w:tabs>
        <w:spacing w:after="0" w:line="240" w:lineRule="auto"/>
        <w:ind w:left="80" w:right="10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а)</w:t>
      </w:r>
      <w:r w:rsidRPr="004B5B28">
        <w:rPr>
          <w:rFonts w:ascii="Times New Roman" w:eastAsia="Times New Roman" w:hAnsi="Times New Roman" w:cs="Times New Roman"/>
          <w:color w:val="000000"/>
          <w:spacing w:val="-2"/>
          <w:sz w:val="24"/>
          <w:szCs w:val="24"/>
          <w:shd w:val="clear" w:color="auto" w:fill="FFFFFF"/>
          <w:lang w:eastAsia="ru-RU"/>
        </w:rPr>
        <w:tab/>
        <w:t xml:space="preserve">по предупреждению коррупции, в том числе по выявлению и последующему </w:t>
      </w:r>
      <w:r w:rsidRPr="004B5B28">
        <w:rPr>
          <w:rFonts w:ascii="Times New Roman" w:eastAsia="Times New Roman" w:hAnsi="Times New Roman" w:cs="Times New Roman"/>
          <w:color w:val="000000"/>
          <w:spacing w:val="-2"/>
          <w:sz w:val="24"/>
          <w:szCs w:val="24"/>
          <w:shd w:val="clear" w:color="auto" w:fill="FFFFFF"/>
          <w:lang w:eastAsia="ru-RU"/>
        </w:rPr>
        <w:lastRenderedPageBreak/>
        <w:t>устранению причин коррупции (профилактика коррупции);</w:t>
      </w:r>
    </w:p>
    <w:p w:rsidR="004B5B28" w:rsidRPr="004B5B28" w:rsidRDefault="004B5B28" w:rsidP="004B5B28">
      <w:pPr>
        <w:widowControl w:val="0"/>
        <w:tabs>
          <w:tab w:val="left" w:pos="1102"/>
        </w:tabs>
        <w:spacing w:after="0" w:line="240" w:lineRule="auto"/>
        <w:ind w:left="80" w:right="100" w:firstLine="720"/>
        <w:jc w:val="both"/>
        <w:rPr>
          <w:rFonts w:ascii="Times New Roman" w:eastAsia="Times New Roman" w:hAnsi="Times New Roman" w:cs="Times New Roman"/>
          <w:color w:val="000000"/>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б)</w:t>
      </w:r>
      <w:r w:rsidRPr="004B5B28">
        <w:rPr>
          <w:rFonts w:ascii="Times New Roman" w:eastAsia="Times New Roman" w:hAnsi="Times New Roman" w:cs="Times New Roman"/>
          <w:color w:val="000000"/>
          <w:spacing w:val="-2"/>
          <w:sz w:val="24"/>
          <w:szCs w:val="24"/>
          <w:shd w:val="clear" w:color="auto" w:fill="FFFFFF"/>
          <w:lang w:eastAsia="ru-RU"/>
        </w:rPr>
        <w:tab/>
        <w:t>по выявлению, предупреждению, пресечению, раскрытию и расследованию коррупционных правонарушений (борьба с коррупцией);</w:t>
      </w:r>
    </w:p>
    <w:p w:rsidR="004B5B28" w:rsidRPr="004B5B28" w:rsidRDefault="004B5B28" w:rsidP="004B5B28">
      <w:pPr>
        <w:spacing w:after="0" w:line="240" w:lineRule="auto"/>
        <w:ind w:firstLine="720"/>
        <w:rPr>
          <w:rFonts w:ascii="Times New Roman" w:eastAsia="Times New Roman" w:hAnsi="Times New Roman" w:cs="Times New Roman"/>
          <w:color w:val="000000"/>
          <w:sz w:val="24"/>
          <w:szCs w:val="24"/>
          <w:lang w:eastAsia="ru-RU"/>
        </w:rPr>
      </w:pPr>
      <w:r w:rsidRPr="004B5B28">
        <w:rPr>
          <w:rFonts w:ascii="Times New Roman" w:eastAsia="Times New Roman" w:hAnsi="Times New Roman" w:cs="Times New Roman"/>
          <w:color w:val="000000"/>
          <w:sz w:val="24"/>
          <w:szCs w:val="24"/>
          <w:lang w:eastAsia="ru-RU"/>
        </w:rPr>
        <w:t>в) по минимизации и (или) ликвидации последствий коррупционных правонарушений.</w:t>
      </w:r>
    </w:p>
    <w:p w:rsidR="004B5B28" w:rsidRPr="004B5B28" w:rsidRDefault="004B5B28" w:rsidP="004B5B28">
      <w:pPr>
        <w:widowControl w:val="0"/>
        <w:spacing w:after="0" w:line="240" w:lineRule="auto"/>
        <w:ind w:left="80" w:right="60" w:firstLine="70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Организация — юридическое лицо независимо от формы собственности, организационно-правовой формы и отраслевой принадлежности.</w:t>
      </w:r>
    </w:p>
    <w:p w:rsidR="004B5B28" w:rsidRPr="004B5B28" w:rsidRDefault="004B5B28" w:rsidP="004B5B28">
      <w:pPr>
        <w:widowControl w:val="0"/>
        <w:spacing w:after="0" w:line="240" w:lineRule="auto"/>
        <w:ind w:left="80" w:right="60" w:firstLine="70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B5B28" w:rsidRPr="004B5B28" w:rsidRDefault="004B5B28" w:rsidP="004B5B28">
      <w:pPr>
        <w:widowControl w:val="0"/>
        <w:spacing w:after="0" w:line="240" w:lineRule="auto"/>
        <w:ind w:left="80" w:right="60" w:firstLine="70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B5B28" w:rsidRPr="004B5B28" w:rsidRDefault="004B5B28" w:rsidP="004B5B28">
      <w:pPr>
        <w:widowControl w:val="0"/>
        <w:spacing w:after="0" w:line="240" w:lineRule="auto"/>
        <w:ind w:left="80" w:right="60" w:firstLine="70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4B5B28" w:rsidRPr="004B5B28" w:rsidRDefault="004B5B28" w:rsidP="004B5B28">
      <w:pPr>
        <w:widowControl w:val="0"/>
        <w:spacing w:after="0" w:line="240" w:lineRule="auto"/>
        <w:ind w:left="80" w:right="60" w:firstLine="70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 xml:space="preserve">Конфликт интересов — ситуация, при которой личная заинтересованность (прямая или косвенная) работника (представителя </w:t>
      </w:r>
      <w:r w:rsidR="004A6913">
        <w:rPr>
          <w:rFonts w:ascii="Times New Roman" w:eastAsia="Times New Roman" w:hAnsi="Times New Roman" w:cs="Times New Roman"/>
          <w:color w:val="000000"/>
          <w:spacing w:val="-2"/>
          <w:sz w:val="24"/>
          <w:szCs w:val="24"/>
          <w:shd w:val="clear" w:color="auto" w:fill="FFFFFF"/>
          <w:lang w:eastAsia="ru-RU"/>
        </w:rPr>
        <w:t>Учреждения</w:t>
      </w:r>
      <w:r w:rsidRPr="004B5B28">
        <w:rPr>
          <w:rFonts w:ascii="Times New Roman" w:eastAsia="Times New Roman" w:hAnsi="Times New Roman" w:cs="Times New Roman"/>
          <w:color w:val="000000"/>
          <w:spacing w:val="-2"/>
          <w:sz w:val="24"/>
          <w:szCs w:val="24"/>
          <w:shd w:val="clear" w:color="auto" w:fill="FFFFFF"/>
          <w:lang w:eastAsia="ru-RU"/>
        </w:rPr>
        <w:t xml:space="preserve">)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w:t>
      </w:r>
      <w:r w:rsidR="004A6913">
        <w:rPr>
          <w:rFonts w:ascii="Times New Roman" w:eastAsia="Times New Roman" w:hAnsi="Times New Roman" w:cs="Times New Roman"/>
          <w:color w:val="000000"/>
          <w:spacing w:val="-2"/>
          <w:sz w:val="24"/>
          <w:szCs w:val="24"/>
          <w:shd w:val="clear" w:color="auto" w:fill="FFFFFF"/>
          <w:lang w:eastAsia="ru-RU"/>
        </w:rPr>
        <w:t>Учреждения</w:t>
      </w:r>
      <w:r w:rsidRPr="004B5B28">
        <w:rPr>
          <w:rFonts w:ascii="Times New Roman" w:eastAsia="Times New Roman" w:hAnsi="Times New Roman" w:cs="Times New Roman"/>
          <w:color w:val="000000"/>
          <w:spacing w:val="-2"/>
          <w:sz w:val="24"/>
          <w:szCs w:val="24"/>
          <w:shd w:val="clear" w:color="auto" w:fill="FFFFFF"/>
          <w:lang w:eastAsia="ru-RU"/>
        </w:rPr>
        <w:t xml:space="preserve">) и правами и законными интересами организации, способное привести к причинению вреда правам и законным интересам, имуществу и (или) деловой репутации </w:t>
      </w:r>
      <w:r w:rsidR="004A6913">
        <w:rPr>
          <w:rFonts w:ascii="Times New Roman" w:eastAsia="Times New Roman" w:hAnsi="Times New Roman" w:cs="Times New Roman"/>
          <w:color w:val="000000"/>
          <w:spacing w:val="-2"/>
          <w:sz w:val="24"/>
          <w:szCs w:val="24"/>
          <w:shd w:val="clear" w:color="auto" w:fill="FFFFFF"/>
          <w:lang w:eastAsia="ru-RU"/>
        </w:rPr>
        <w:t>Учреждения</w:t>
      </w:r>
      <w:r w:rsidRPr="004B5B28">
        <w:rPr>
          <w:rFonts w:ascii="Times New Roman" w:eastAsia="Times New Roman" w:hAnsi="Times New Roman" w:cs="Times New Roman"/>
          <w:color w:val="000000"/>
          <w:spacing w:val="-2"/>
          <w:sz w:val="24"/>
          <w:szCs w:val="24"/>
          <w:shd w:val="clear" w:color="auto" w:fill="FFFFFF"/>
          <w:lang w:eastAsia="ru-RU"/>
        </w:rPr>
        <w:t xml:space="preserve">, работником (представителем </w:t>
      </w:r>
      <w:r w:rsidR="004A6913">
        <w:rPr>
          <w:rFonts w:ascii="Times New Roman" w:eastAsia="Times New Roman" w:hAnsi="Times New Roman" w:cs="Times New Roman"/>
          <w:color w:val="000000"/>
          <w:spacing w:val="-2"/>
          <w:sz w:val="24"/>
          <w:szCs w:val="24"/>
          <w:shd w:val="clear" w:color="auto" w:fill="FFFFFF"/>
          <w:lang w:eastAsia="ru-RU"/>
        </w:rPr>
        <w:t>Учреждения</w:t>
      </w:r>
      <w:r w:rsidRPr="004B5B28">
        <w:rPr>
          <w:rFonts w:ascii="Times New Roman" w:eastAsia="Times New Roman" w:hAnsi="Times New Roman" w:cs="Times New Roman"/>
          <w:color w:val="000000"/>
          <w:spacing w:val="-2"/>
          <w:sz w:val="24"/>
          <w:szCs w:val="24"/>
          <w:shd w:val="clear" w:color="auto" w:fill="FFFFFF"/>
          <w:lang w:eastAsia="ru-RU"/>
        </w:rPr>
        <w:t>) которой он является.</w:t>
      </w:r>
    </w:p>
    <w:p w:rsidR="004B5B28" w:rsidRPr="004B5B28" w:rsidRDefault="004B5B28" w:rsidP="004B5B28">
      <w:pPr>
        <w:widowControl w:val="0"/>
        <w:spacing w:after="0" w:line="240" w:lineRule="auto"/>
        <w:ind w:left="80" w:right="60" w:firstLine="700"/>
        <w:jc w:val="both"/>
        <w:rPr>
          <w:rFonts w:ascii="Times New Roman" w:eastAsia="Times New Roman" w:hAnsi="Times New Roman" w:cs="Times New Roman"/>
          <w:color w:val="000000"/>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 xml:space="preserve">Личная заинтересованность работника (представителя </w:t>
      </w:r>
      <w:r w:rsidR="004A6913">
        <w:rPr>
          <w:rFonts w:ascii="Times New Roman" w:eastAsia="Times New Roman" w:hAnsi="Times New Roman" w:cs="Times New Roman"/>
          <w:color w:val="000000"/>
          <w:spacing w:val="-2"/>
          <w:sz w:val="24"/>
          <w:szCs w:val="24"/>
          <w:shd w:val="clear" w:color="auto" w:fill="FFFFFF"/>
          <w:lang w:eastAsia="ru-RU"/>
        </w:rPr>
        <w:t>Учреждения</w:t>
      </w:r>
      <w:r w:rsidRPr="004B5B28">
        <w:rPr>
          <w:rFonts w:ascii="Times New Roman" w:eastAsia="Times New Roman" w:hAnsi="Times New Roman" w:cs="Times New Roman"/>
          <w:color w:val="000000"/>
          <w:spacing w:val="-2"/>
          <w:sz w:val="24"/>
          <w:szCs w:val="24"/>
          <w:shd w:val="clear" w:color="auto" w:fill="FFFFFF"/>
          <w:lang w:eastAsia="ru-RU"/>
        </w:rPr>
        <w:t xml:space="preserve">) — заинтересованность работника (представителя </w:t>
      </w:r>
      <w:r w:rsidR="004A6913">
        <w:rPr>
          <w:rFonts w:ascii="Times New Roman" w:eastAsia="Times New Roman" w:hAnsi="Times New Roman" w:cs="Times New Roman"/>
          <w:color w:val="000000"/>
          <w:spacing w:val="-2"/>
          <w:sz w:val="24"/>
          <w:szCs w:val="24"/>
          <w:shd w:val="clear" w:color="auto" w:fill="FFFFFF"/>
          <w:lang w:eastAsia="ru-RU"/>
        </w:rPr>
        <w:t>Учреждения</w:t>
      </w:r>
      <w:r w:rsidRPr="004B5B28">
        <w:rPr>
          <w:rFonts w:ascii="Times New Roman" w:eastAsia="Times New Roman" w:hAnsi="Times New Roman" w:cs="Times New Roman"/>
          <w:color w:val="000000"/>
          <w:spacing w:val="-2"/>
          <w:sz w:val="24"/>
          <w:szCs w:val="24"/>
          <w:shd w:val="clear" w:color="auto" w:fill="FFFFFF"/>
          <w:lang w:eastAsia="ru-RU"/>
        </w:rPr>
        <w:t xml:space="preserve">), связанная с возможностью получения работником (представителем </w:t>
      </w:r>
      <w:r w:rsidR="004A6913">
        <w:rPr>
          <w:rFonts w:ascii="Times New Roman" w:eastAsia="Times New Roman" w:hAnsi="Times New Roman" w:cs="Times New Roman"/>
          <w:color w:val="000000"/>
          <w:spacing w:val="-2"/>
          <w:sz w:val="24"/>
          <w:szCs w:val="24"/>
          <w:shd w:val="clear" w:color="auto" w:fill="FFFFFF"/>
          <w:lang w:eastAsia="ru-RU"/>
        </w:rPr>
        <w:t>Учреждения</w:t>
      </w:r>
      <w:r w:rsidRPr="004B5B28">
        <w:rPr>
          <w:rFonts w:ascii="Times New Roman" w:eastAsia="Times New Roman" w:hAnsi="Times New Roman" w:cs="Times New Roman"/>
          <w:color w:val="000000"/>
          <w:spacing w:val="-2"/>
          <w:sz w:val="24"/>
          <w:szCs w:val="24"/>
          <w:shd w:val="clear" w:color="auto" w:fill="FFFFFF"/>
          <w:lang w:eastAsia="ru-RU"/>
        </w:rPr>
        <w:t>)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B5B28" w:rsidRPr="004B5B28" w:rsidRDefault="004B5B28" w:rsidP="004B5B28">
      <w:pPr>
        <w:widowControl w:val="0"/>
        <w:spacing w:after="0" w:line="240" w:lineRule="auto"/>
        <w:ind w:left="80" w:right="60" w:firstLine="700"/>
        <w:jc w:val="both"/>
        <w:rPr>
          <w:rFonts w:ascii="Times New Roman" w:eastAsia="Times New Roman" w:hAnsi="Times New Roman" w:cs="Times New Roman"/>
          <w:color w:val="000000"/>
          <w:spacing w:val="-2"/>
          <w:sz w:val="24"/>
          <w:szCs w:val="24"/>
          <w:shd w:val="clear" w:color="auto" w:fill="FFFFFF"/>
          <w:lang w:eastAsia="ru-RU"/>
        </w:rPr>
      </w:pPr>
    </w:p>
    <w:p w:rsidR="004B5B28" w:rsidRPr="004B5B28" w:rsidRDefault="004B5B28" w:rsidP="004B5B28">
      <w:pPr>
        <w:widowControl w:val="0"/>
        <w:numPr>
          <w:ilvl w:val="0"/>
          <w:numId w:val="16"/>
        </w:numPr>
        <w:tabs>
          <w:tab w:val="left" w:pos="683"/>
        </w:tabs>
        <w:spacing w:after="0" w:line="240" w:lineRule="auto"/>
        <w:ind w:left="400"/>
        <w:jc w:val="center"/>
        <w:rPr>
          <w:rFonts w:ascii="Times New Roman" w:eastAsia="Times New Roman" w:hAnsi="Times New Roman" w:cs="Times New Roman"/>
          <w:b/>
          <w:spacing w:val="-2"/>
          <w:sz w:val="24"/>
          <w:szCs w:val="24"/>
          <w:shd w:val="clear" w:color="auto" w:fill="FFFFFF"/>
          <w:lang w:eastAsia="ru-RU"/>
        </w:rPr>
      </w:pPr>
      <w:r w:rsidRPr="004B5B28">
        <w:rPr>
          <w:rFonts w:ascii="Times New Roman" w:eastAsia="Times New Roman" w:hAnsi="Times New Roman" w:cs="Times New Roman"/>
          <w:b/>
          <w:color w:val="000000"/>
          <w:spacing w:val="-2"/>
          <w:sz w:val="24"/>
          <w:szCs w:val="24"/>
          <w:shd w:val="clear" w:color="auto" w:fill="FFFFFF"/>
          <w:lang w:eastAsia="ru-RU"/>
        </w:rPr>
        <w:t xml:space="preserve">Основные принципы антикоррупционной деятельности </w:t>
      </w:r>
      <w:r w:rsidR="004A6913">
        <w:rPr>
          <w:rFonts w:ascii="Times New Roman" w:eastAsia="Times New Roman" w:hAnsi="Times New Roman" w:cs="Times New Roman"/>
          <w:b/>
          <w:color w:val="000000"/>
          <w:spacing w:val="-2"/>
          <w:sz w:val="24"/>
          <w:szCs w:val="24"/>
          <w:shd w:val="clear" w:color="auto" w:fill="FFFFFF"/>
          <w:lang w:eastAsia="ru-RU"/>
        </w:rPr>
        <w:t>Учреждения</w:t>
      </w:r>
    </w:p>
    <w:p w:rsidR="004B5B28" w:rsidRPr="004B5B28" w:rsidRDefault="004B5B28" w:rsidP="004B5B28">
      <w:pPr>
        <w:widowControl w:val="0"/>
        <w:spacing w:after="0" w:line="240" w:lineRule="auto"/>
        <w:ind w:left="80" w:right="60" w:firstLine="70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 xml:space="preserve">Система мер противодействия коррупции в </w:t>
      </w:r>
      <w:r w:rsidR="004A6913" w:rsidRPr="000360CB">
        <w:rPr>
          <w:rFonts w:ascii="Times New Roman" w:eastAsia="Times New Roman" w:hAnsi="Times New Roman" w:cs="Times New Roman"/>
          <w:spacing w:val="-2"/>
          <w:sz w:val="24"/>
          <w:szCs w:val="24"/>
          <w:shd w:val="clear" w:color="auto" w:fill="FFFFFF"/>
          <w:lang w:eastAsia="ru-RU"/>
        </w:rPr>
        <w:t>Учреждении</w:t>
      </w:r>
      <w:r w:rsidRPr="004B5B28">
        <w:rPr>
          <w:rFonts w:ascii="Times New Roman" w:eastAsia="Times New Roman" w:hAnsi="Times New Roman" w:cs="Times New Roman"/>
          <w:color w:val="FF0000"/>
          <w:spacing w:val="-2"/>
          <w:sz w:val="24"/>
          <w:szCs w:val="24"/>
          <w:shd w:val="clear" w:color="auto" w:fill="FFFFFF"/>
          <w:lang w:eastAsia="ru-RU"/>
        </w:rPr>
        <w:t xml:space="preserve"> </w:t>
      </w:r>
      <w:r w:rsidRPr="004B5B28">
        <w:rPr>
          <w:rFonts w:ascii="Times New Roman" w:eastAsia="Times New Roman" w:hAnsi="Times New Roman" w:cs="Times New Roman"/>
          <w:color w:val="000000"/>
          <w:spacing w:val="-2"/>
          <w:sz w:val="24"/>
          <w:szCs w:val="24"/>
          <w:shd w:val="clear" w:color="auto" w:fill="FFFFFF"/>
          <w:lang w:eastAsia="ru-RU"/>
        </w:rPr>
        <w:t>основывается на следующих ключевых принципах:</w:t>
      </w:r>
    </w:p>
    <w:p w:rsidR="004B5B28" w:rsidRPr="004B5B28" w:rsidRDefault="004B5B28" w:rsidP="004B5B28">
      <w:pPr>
        <w:widowControl w:val="0"/>
        <w:numPr>
          <w:ilvl w:val="0"/>
          <w:numId w:val="17"/>
        </w:numPr>
        <w:tabs>
          <w:tab w:val="left" w:pos="1160"/>
        </w:tabs>
        <w:spacing w:after="0" w:line="240" w:lineRule="auto"/>
        <w:ind w:left="80" w:right="60" w:firstLine="70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Принцип соответствия политики организации действующему законодательству и общепринятым нормам.</w:t>
      </w:r>
    </w:p>
    <w:p w:rsidR="004B5B28" w:rsidRPr="004B5B28" w:rsidRDefault="004B5B28" w:rsidP="004B5B28">
      <w:pPr>
        <w:widowControl w:val="0"/>
        <w:spacing w:after="0" w:line="240" w:lineRule="auto"/>
        <w:ind w:left="100" w:right="80" w:firstLine="70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4B5B28" w:rsidRPr="004B5B28" w:rsidRDefault="004B5B28" w:rsidP="004B5B28">
      <w:pPr>
        <w:widowControl w:val="0"/>
        <w:numPr>
          <w:ilvl w:val="0"/>
          <w:numId w:val="17"/>
        </w:numPr>
        <w:tabs>
          <w:tab w:val="left" w:pos="1170"/>
        </w:tabs>
        <w:spacing w:after="0" w:line="240" w:lineRule="auto"/>
        <w:ind w:left="100" w:firstLine="70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Принцип личного примера руководства.</w:t>
      </w:r>
    </w:p>
    <w:p w:rsidR="004B5B28" w:rsidRPr="004B5B28" w:rsidRDefault="004B5B28" w:rsidP="004B5B28">
      <w:pPr>
        <w:widowControl w:val="0"/>
        <w:spacing w:after="0" w:line="240" w:lineRule="auto"/>
        <w:ind w:left="100" w:right="80" w:firstLine="70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 xml:space="preserve">Ключевая роль руководства </w:t>
      </w:r>
      <w:r w:rsidR="004A6913">
        <w:rPr>
          <w:rFonts w:ascii="Times New Roman" w:eastAsia="Times New Roman" w:hAnsi="Times New Roman" w:cs="Times New Roman"/>
          <w:color w:val="000000"/>
          <w:spacing w:val="-2"/>
          <w:sz w:val="24"/>
          <w:szCs w:val="24"/>
          <w:shd w:val="clear" w:color="auto" w:fill="FFFFFF"/>
          <w:lang w:eastAsia="ru-RU"/>
        </w:rPr>
        <w:t>Учреждения</w:t>
      </w:r>
      <w:r w:rsidRPr="004B5B28">
        <w:rPr>
          <w:rFonts w:ascii="Times New Roman" w:eastAsia="Times New Roman" w:hAnsi="Times New Roman" w:cs="Times New Roman"/>
          <w:color w:val="000000"/>
          <w:spacing w:val="-2"/>
          <w:sz w:val="24"/>
          <w:szCs w:val="24"/>
          <w:shd w:val="clear" w:color="auto" w:fill="FFFFFF"/>
          <w:lang w:eastAsia="ru-RU"/>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4B5B28" w:rsidRPr="004B5B28" w:rsidRDefault="004B5B28" w:rsidP="004B5B28">
      <w:pPr>
        <w:widowControl w:val="0"/>
        <w:numPr>
          <w:ilvl w:val="0"/>
          <w:numId w:val="17"/>
        </w:numPr>
        <w:tabs>
          <w:tab w:val="left" w:pos="1170"/>
        </w:tabs>
        <w:spacing w:after="0" w:line="240" w:lineRule="auto"/>
        <w:ind w:left="100" w:firstLine="70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Принцип вовлеченности работников.</w:t>
      </w:r>
    </w:p>
    <w:p w:rsidR="004B5B28" w:rsidRPr="004B5B28" w:rsidRDefault="004B5B28" w:rsidP="004B5B28">
      <w:pPr>
        <w:widowControl w:val="0"/>
        <w:spacing w:after="0" w:line="240" w:lineRule="auto"/>
        <w:ind w:left="100" w:right="80" w:firstLine="70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 xml:space="preserve">Информированность </w:t>
      </w:r>
      <w:r w:rsidRPr="000360CB">
        <w:rPr>
          <w:rFonts w:ascii="Times New Roman" w:eastAsia="Times New Roman" w:hAnsi="Times New Roman" w:cs="Times New Roman"/>
          <w:spacing w:val="-2"/>
          <w:sz w:val="24"/>
          <w:szCs w:val="24"/>
          <w:shd w:val="clear" w:color="auto" w:fill="FFFFFF"/>
          <w:lang w:eastAsia="ru-RU"/>
        </w:rPr>
        <w:t xml:space="preserve">работников </w:t>
      </w:r>
      <w:r w:rsidR="004A6913" w:rsidRPr="000360CB">
        <w:rPr>
          <w:rFonts w:ascii="Times New Roman" w:eastAsia="Times New Roman" w:hAnsi="Times New Roman" w:cs="Times New Roman"/>
          <w:spacing w:val="-2"/>
          <w:sz w:val="24"/>
          <w:szCs w:val="24"/>
          <w:shd w:val="clear" w:color="auto" w:fill="FFFFFF"/>
          <w:lang w:eastAsia="ru-RU"/>
        </w:rPr>
        <w:t>Учреждения</w:t>
      </w:r>
      <w:r w:rsidRPr="000360CB">
        <w:rPr>
          <w:rFonts w:ascii="Times New Roman" w:eastAsia="Times New Roman" w:hAnsi="Times New Roman" w:cs="Times New Roman"/>
          <w:spacing w:val="-2"/>
          <w:sz w:val="24"/>
          <w:szCs w:val="24"/>
          <w:shd w:val="clear" w:color="auto" w:fill="FFFFFF"/>
          <w:lang w:eastAsia="ru-RU"/>
        </w:rPr>
        <w:t xml:space="preserve"> </w:t>
      </w:r>
      <w:r w:rsidRPr="004B5B28">
        <w:rPr>
          <w:rFonts w:ascii="Times New Roman" w:eastAsia="Times New Roman" w:hAnsi="Times New Roman" w:cs="Times New Roman"/>
          <w:color w:val="000000"/>
          <w:spacing w:val="-2"/>
          <w:sz w:val="24"/>
          <w:szCs w:val="24"/>
          <w:shd w:val="clear" w:color="auto" w:fill="FFFFFF"/>
          <w:lang w:eastAsia="ru-RU"/>
        </w:rPr>
        <w:t xml:space="preserve">о положениях антикоррупционного законодательства и их активное участие в формировании и реализации антикоррупционных </w:t>
      </w:r>
      <w:r w:rsidRPr="004B5B28">
        <w:rPr>
          <w:rFonts w:ascii="Times New Roman" w:eastAsia="Times New Roman" w:hAnsi="Times New Roman" w:cs="Times New Roman"/>
          <w:color w:val="000000"/>
          <w:spacing w:val="-2"/>
          <w:sz w:val="24"/>
          <w:szCs w:val="24"/>
          <w:shd w:val="clear" w:color="auto" w:fill="FFFFFF"/>
          <w:lang w:eastAsia="ru-RU"/>
        </w:rPr>
        <w:lastRenderedPageBreak/>
        <w:t>стандартов и процедур.</w:t>
      </w:r>
    </w:p>
    <w:p w:rsidR="004B5B28" w:rsidRPr="004B5B28" w:rsidRDefault="004B5B28" w:rsidP="004B5B28">
      <w:pPr>
        <w:widowControl w:val="0"/>
        <w:numPr>
          <w:ilvl w:val="0"/>
          <w:numId w:val="17"/>
        </w:numPr>
        <w:tabs>
          <w:tab w:val="left" w:pos="1175"/>
        </w:tabs>
        <w:spacing w:after="0" w:line="240" w:lineRule="auto"/>
        <w:ind w:left="100" w:right="80" w:firstLine="70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Принцип соразмерности антикоррупционных процедур риску коррупции.</w:t>
      </w:r>
    </w:p>
    <w:p w:rsidR="004B5B28" w:rsidRPr="004B5B28" w:rsidRDefault="004B5B28" w:rsidP="004B5B28">
      <w:pPr>
        <w:widowControl w:val="0"/>
        <w:spacing w:after="0" w:line="240" w:lineRule="auto"/>
        <w:ind w:left="100" w:right="80" w:firstLine="70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 xml:space="preserve">Разработка и выполнение комплекса мероприятий, позволяющих снизить вероятность вовлечения </w:t>
      </w:r>
      <w:r w:rsidR="004A6913" w:rsidRPr="000360CB">
        <w:rPr>
          <w:rFonts w:ascii="Times New Roman" w:eastAsia="Times New Roman" w:hAnsi="Times New Roman" w:cs="Times New Roman"/>
          <w:spacing w:val="-2"/>
          <w:sz w:val="24"/>
          <w:szCs w:val="24"/>
          <w:shd w:val="clear" w:color="auto" w:fill="FFFFFF"/>
          <w:lang w:eastAsia="ru-RU"/>
        </w:rPr>
        <w:t>Учреждения</w:t>
      </w:r>
      <w:r w:rsidRPr="000360CB">
        <w:rPr>
          <w:rFonts w:ascii="Times New Roman" w:eastAsia="Times New Roman" w:hAnsi="Times New Roman" w:cs="Times New Roman"/>
          <w:spacing w:val="-2"/>
          <w:sz w:val="24"/>
          <w:szCs w:val="24"/>
          <w:shd w:val="clear" w:color="auto" w:fill="FFFFFF"/>
          <w:lang w:eastAsia="ru-RU"/>
        </w:rPr>
        <w:t>, е</w:t>
      </w:r>
      <w:r w:rsidR="004A6913" w:rsidRPr="000360CB">
        <w:rPr>
          <w:rFonts w:ascii="Times New Roman" w:eastAsia="Times New Roman" w:hAnsi="Times New Roman" w:cs="Times New Roman"/>
          <w:spacing w:val="-2"/>
          <w:sz w:val="24"/>
          <w:szCs w:val="24"/>
          <w:shd w:val="clear" w:color="auto" w:fill="FFFFFF"/>
          <w:lang w:eastAsia="ru-RU"/>
        </w:rPr>
        <w:t>го</w:t>
      </w:r>
      <w:r w:rsidRPr="000360CB">
        <w:rPr>
          <w:rFonts w:ascii="Times New Roman" w:eastAsia="Times New Roman" w:hAnsi="Times New Roman" w:cs="Times New Roman"/>
          <w:spacing w:val="-2"/>
          <w:sz w:val="24"/>
          <w:szCs w:val="24"/>
          <w:shd w:val="clear" w:color="auto" w:fill="FFFFFF"/>
          <w:lang w:eastAsia="ru-RU"/>
        </w:rPr>
        <w:t xml:space="preserve"> </w:t>
      </w:r>
      <w:r w:rsidRPr="004B5B28">
        <w:rPr>
          <w:rFonts w:ascii="Times New Roman" w:eastAsia="Times New Roman" w:hAnsi="Times New Roman" w:cs="Times New Roman"/>
          <w:color w:val="000000"/>
          <w:spacing w:val="-2"/>
          <w:sz w:val="24"/>
          <w:szCs w:val="24"/>
          <w:shd w:val="clear" w:color="auto" w:fill="FFFFFF"/>
          <w:lang w:eastAsia="ru-RU"/>
        </w:rPr>
        <w:t>руководител</w:t>
      </w:r>
      <w:r w:rsidR="000360CB">
        <w:rPr>
          <w:rFonts w:ascii="Times New Roman" w:eastAsia="Times New Roman" w:hAnsi="Times New Roman" w:cs="Times New Roman"/>
          <w:color w:val="000000"/>
          <w:spacing w:val="-2"/>
          <w:sz w:val="24"/>
          <w:szCs w:val="24"/>
          <w:shd w:val="clear" w:color="auto" w:fill="FFFFFF"/>
          <w:lang w:eastAsia="ru-RU"/>
        </w:rPr>
        <w:t>я</w:t>
      </w:r>
      <w:r w:rsidRPr="004B5B28">
        <w:rPr>
          <w:rFonts w:ascii="Times New Roman" w:eastAsia="Times New Roman" w:hAnsi="Times New Roman" w:cs="Times New Roman"/>
          <w:color w:val="000000"/>
          <w:spacing w:val="-2"/>
          <w:sz w:val="24"/>
          <w:szCs w:val="24"/>
          <w:shd w:val="clear" w:color="auto" w:fill="FFFFFF"/>
          <w:lang w:eastAsia="ru-RU"/>
        </w:rPr>
        <w:t xml:space="preserve"> и работников в коррупционную деятельность, осуществляется с учетом существующих в деятельности данной организации коррупционных рисков.</w:t>
      </w:r>
    </w:p>
    <w:p w:rsidR="004B5B28" w:rsidRPr="004B5B28" w:rsidRDefault="004B5B28" w:rsidP="004B5B28">
      <w:pPr>
        <w:widowControl w:val="0"/>
        <w:numPr>
          <w:ilvl w:val="0"/>
          <w:numId w:val="17"/>
        </w:numPr>
        <w:tabs>
          <w:tab w:val="left" w:pos="1170"/>
        </w:tabs>
        <w:spacing w:after="0" w:line="240" w:lineRule="auto"/>
        <w:ind w:left="100" w:firstLine="70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Принцип эффективности антикоррупционных процедур.</w:t>
      </w:r>
    </w:p>
    <w:p w:rsidR="004B5B28" w:rsidRPr="004B5B28" w:rsidRDefault="004B5B28" w:rsidP="004B5B28">
      <w:pPr>
        <w:widowControl w:val="0"/>
        <w:spacing w:after="0" w:line="240" w:lineRule="auto"/>
        <w:ind w:left="100" w:firstLine="70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4B5B28" w:rsidRPr="004B5B28" w:rsidRDefault="004B5B28" w:rsidP="004B5B28">
      <w:pPr>
        <w:widowControl w:val="0"/>
        <w:numPr>
          <w:ilvl w:val="0"/>
          <w:numId w:val="17"/>
        </w:numPr>
        <w:tabs>
          <w:tab w:val="left" w:pos="1165"/>
        </w:tabs>
        <w:spacing w:after="0" w:line="240" w:lineRule="auto"/>
        <w:ind w:left="100" w:firstLine="70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Принцип ответственности и неотвратимости наказания.</w:t>
      </w:r>
    </w:p>
    <w:p w:rsidR="004B5B28" w:rsidRPr="004B5B28" w:rsidRDefault="004B5B28" w:rsidP="004B5B28">
      <w:pPr>
        <w:widowControl w:val="0"/>
        <w:spacing w:after="0" w:line="240" w:lineRule="auto"/>
        <w:ind w:left="100" w:firstLine="70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 xml:space="preserve">Неотвратимость наказания для работников </w:t>
      </w:r>
      <w:r w:rsidR="004A6913">
        <w:rPr>
          <w:rFonts w:ascii="Times New Roman" w:eastAsia="Times New Roman" w:hAnsi="Times New Roman" w:cs="Times New Roman"/>
          <w:color w:val="000000"/>
          <w:spacing w:val="-2"/>
          <w:sz w:val="24"/>
          <w:szCs w:val="24"/>
          <w:shd w:val="clear" w:color="auto" w:fill="FFFFFF"/>
          <w:lang w:eastAsia="ru-RU"/>
        </w:rPr>
        <w:t>Учреждения</w:t>
      </w:r>
      <w:r w:rsidRPr="004B5B28">
        <w:rPr>
          <w:rFonts w:ascii="Times New Roman" w:eastAsia="Times New Roman" w:hAnsi="Times New Roman" w:cs="Times New Roman"/>
          <w:color w:val="000000"/>
          <w:spacing w:val="-2"/>
          <w:sz w:val="24"/>
          <w:szCs w:val="24"/>
          <w:shd w:val="clear" w:color="auto" w:fill="FFFFFF"/>
          <w:lang w:eastAsia="ru-RU"/>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4A6913">
        <w:rPr>
          <w:rFonts w:ascii="Times New Roman" w:eastAsia="Times New Roman" w:hAnsi="Times New Roman" w:cs="Times New Roman"/>
          <w:color w:val="000000"/>
          <w:spacing w:val="-2"/>
          <w:sz w:val="24"/>
          <w:szCs w:val="24"/>
          <w:shd w:val="clear" w:color="auto" w:fill="FFFFFF"/>
          <w:lang w:eastAsia="ru-RU"/>
        </w:rPr>
        <w:t>Учреждения</w:t>
      </w:r>
      <w:r w:rsidRPr="004B5B28">
        <w:rPr>
          <w:rFonts w:ascii="Times New Roman" w:eastAsia="Times New Roman" w:hAnsi="Times New Roman" w:cs="Times New Roman"/>
          <w:color w:val="000000"/>
          <w:spacing w:val="-2"/>
          <w:sz w:val="24"/>
          <w:szCs w:val="24"/>
          <w:shd w:val="clear" w:color="auto" w:fill="FFFFFF"/>
          <w:lang w:eastAsia="ru-RU"/>
        </w:rPr>
        <w:t xml:space="preserve"> за реализацию внутриорганизационной антикоррупционной политики.</w:t>
      </w:r>
    </w:p>
    <w:p w:rsidR="004B5B28" w:rsidRPr="004B5B28" w:rsidRDefault="004B5B28" w:rsidP="004B5B28">
      <w:pPr>
        <w:widowControl w:val="0"/>
        <w:numPr>
          <w:ilvl w:val="0"/>
          <w:numId w:val="17"/>
        </w:numPr>
        <w:tabs>
          <w:tab w:val="left" w:pos="1170"/>
        </w:tabs>
        <w:spacing w:after="0" w:line="240" w:lineRule="auto"/>
        <w:ind w:left="100" w:firstLine="70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Принцип открытости.</w:t>
      </w:r>
    </w:p>
    <w:p w:rsidR="004B5B28" w:rsidRPr="004B5B28" w:rsidRDefault="004B5B28" w:rsidP="004B5B28">
      <w:pPr>
        <w:widowControl w:val="0"/>
        <w:spacing w:after="0" w:line="240" w:lineRule="auto"/>
        <w:ind w:left="100" w:right="80" w:firstLine="70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 xml:space="preserve">Информирование контрагентов, партнеров и общественности о принятых в </w:t>
      </w:r>
      <w:r w:rsidR="004A6913">
        <w:rPr>
          <w:rFonts w:ascii="Times New Roman" w:eastAsia="Times New Roman" w:hAnsi="Times New Roman" w:cs="Times New Roman"/>
          <w:color w:val="000000"/>
          <w:spacing w:val="-2"/>
          <w:sz w:val="24"/>
          <w:szCs w:val="24"/>
          <w:shd w:val="clear" w:color="auto" w:fill="FFFFFF"/>
          <w:lang w:eastAsia="ru-RU"/>
        </w:rPr>
        <w:t>Учреждении</w:t>
      </w:r>
      <w:r w:rsidRPr="004B5B28">
        <w:rPr>
          <w:rFonts w:ascii="Times New Roman" w:eastAsia="Times New Roman" w:hAnsi="Times New Roman" w:cs="Times New Roman"/>
          <w:color w:val="000000"/>
          <w:spacing w:val="-2"/>
          <w:sz w:val="24"/>
          <w:szCs w:val="24"/>
          <w:shd w:val="clear" w:color="auto" w:fill="FFFFFF"/>
          <w:lang w:eastAsia="ru-RU"/>
        </w:rPr>
        <w:t xml:space="preserve"> антикоррупционных стандартах ведения деятельности.</w:t>
      </w:r>
    </w:p>
    <w:p w:rsidR="004B5B28" w:rsidRPr="004B5B28" w:rsidRDefault="004B5B28" w:rsidP="004B5B28">
      <w:pPr>
        <w:widowControl w:val="0"/>
        <w:numPr>
          <w:ilvl w:val="0"/>
          <w:numId w:val="17"/>
        </w:numPr>
        <w:tabs>
          <w:tab w:val="left" w:pos="1165"/>
        </w:tabs>
        <w:spacing w:after="0" w:line="240" w:lineRule="auto"/>
        <w:ind w:left="100" w:firstLine="70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Принцип постоянного контроля и регулярного мониторинга.</w:t>
      </w:r>
    </w:p>
    <w:p w:rsidR="004B5B28" w:rsidRPr="004B5B28" w:rsidRDefault="004B5B28" w:rsidP="004B5B28">
      <w:pPr>
        <w:widowControl w:val="0"/>
        <w:spacing w:after="0" w:line="240" w:lineRule="auto"/>
        <w:ind w:left="100" w:firstLine="700"/>
        <w:jc w:val="both"/>
        <w:rPr>
          <w:rFonts w:ascii="Times New Roman" w:eastAsia="Times New Roman" w:hAnsi="Times New Roman" w:cs="Times New Roman"/>
          <w:color w:val="000000"/>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4B5B28" w:rsidRPr="004B5B28" w:rsidRDefault="004B5B28" w:rsidP="004B5B28">
      <w:pPr>
        <w:widowControl w:val="0"/>
        <w:spacing w:after="0" w:line="240" w:lineRule="auto"/>
        <w:ind w:left="100" w:right="80"/>
        <w:jc w:val="both"/>
        <w:rPr>
          <w:rFonts w:ascii="Times New Roman" w:eastAsia="Times New Roman" w:hAnsi="Times New Roman" w:cs="Times New Roman"/>
          <w:spacing w:val="-2"/>
          <w:sz w:val="24"/>
          <w:szCs w:val="24"/>
          <w:shd w:val="clear" w:color="auto" w:fill="FFFFFF"/>
          <w:lang w:eastAsia="ru-RU"/>
        </w:rPr>
      </w:pPr>
    </w:p>
    <w:p w:rsidR="004B5B28" w:rsidRPr="004B5B28" w:rsidRDefault="004B5B28" w:rsidP="004B5B28">
      <w:pPr>
        <w:widowControl w:val="0"/>
        <w:numPr>
          <w:ilvl w:val="0"/>
          <w:numId w:val="16"/>
        </w:numPr>
        <w:tabs>
          <w:tab w:val="left" w:pos="663"/>
        </w:tabs>
        <w:spacing w:after="0" w:line="240" w:lineRule="auto"/>
        <w:jc w:val="center"/>
        <w:rPr>
          <w:rFonts w:ascii="Times New Roman" w:eastAsia="Times New Roman" w:hAnsi="Times New Roman" w:cs="Times New Roman"/>
          <w:b/>
          <w:spacing w:val="-2"/>
          <w:sz w:val="24"/>
          <w:szCs w:val="24"/>
          <w:shd w:val="clear" w:color="auto" w:fill="FFFFFF"/>
          <w:lang w:eastAsia="ru-RU"/>
        </w:rPr>
      </w:pPr>
      <w:r w:rsidRPr="004B5B28">
        <w:rPr>
          <w:rFonts w:ascii="Times New Roman" w:eastAsia="Times New Roman" w:hAnsi="Times New Roman" w:cs="Times New Roman"/>
          <w:b/>
          <w:color w:val="000000"/>
          <w:spacing w:val="-2"/>
          <w:sz w:val="24"/>
          <w:szCs w:val="24"/>
          <w:shd w:val="clear" w:color="auto" w:fill="FFFFFF"/>
          <w:lang w:eastAsia="ru-RU"/>
        </w:rPr>
        <w:t>Область применения политики и круг лиц, попадающих под действие политики</w:t>
      </w:r>
    </w:p>
    <w:p w:rsidR="004B5B28" w:rsidRPr="004B5B28" w:rsidRDefault="004B5B28" w:rsidP="004B5B28">
      <w:pPr>
        <w:widowControl w:val="0"/>
        <w:spacing w:after="0" w:line="240" w:lineRule="auto"/>
        <w:ind w:left="100" w:right="-5"/>
        <w:jc w:val="both"/>
        <w:rPr>
          <w:rFonts w:ascii="Times New Roman" w:eastAsia="Times New Roman" w:hAnsi="Times New Roman" w:cs="Times New Roman"/>
          <w:color w:val="000000"/>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 xml:space="preserve">Основным кругом лиц, попадающих под действие политики, являются работники </w:t>
      </w:r>
      <w:r w:rsidR="004A6913" w:rsidRPr="000360CB">
        <w:rPr>
          <w:rFonts w:ascii="Times New Roman" w:eastAsia="Times New Roman" w:hAnsi="Times New Roman" w:cs="Times New Roman"/>
          <w:spacing w:val="-2"/>
          <w:sz w:val="24"/>
          <w:szCs w:val="24"/>
          <w:shd w:val="clear" w:color="auto" w:fill="FFFFFF"/>
          <w:lang w:eastAsia="ru-RU"/>
        </w:rPr>
        <w:t>Учреждения</w:t>
      </w:r>
      <w:r w:rsidRPr="000360CB">
        <w:rPr>
          <w:rFonts w:ascii="Times New Roman" w:eastAsia="Times New Roman" w:hAnsi="Times New Roman" w:cs="Times New Roman"/>
          <w:spacing w:val="-2"/>
          <w:sz w:val="24"/>
          <w:szCs w:val="24"/>
          <w:shd w:val="clear" w:color="auto" w:fill="FFFFFF"/>
          <w:lang w:eastAsia="ru-RU"/>
        </w:rPr>
        <w:t xml:space="preserve">, находящиеся </w:t>
      </w:r>
      <w:r w:rsidRPr="004B5B28">
        <w:rPr>
          <w:rFonts w:ascii="Times New Roman" w:eastAsia="Times New Roman" w:hAnsi="Times New Roman" w:cs="Times New Roman"/>
          <w:color w:val="000000"/>
          <w:spacing w:val="-2"/>
          <w:sz w:val="24"/>
          <w:szCs w:val="24"/>
          <w:shd w:val="clear" w:color="auto" w:fill="FFFFFF"/>
          <w:lang w:eastAsia="ru-RU"/>
        </w:rPr>
        <w:t>с н</w:t>
      </w:r>
      <w:r w:rsidR="004A6913">
        <w:rPr>
          <w:rFonts w:ascii="Times New Roman" w:eastAsia="Times New Roman" w:hAnsi="Times New Roman" w:cs="Times New Roman"/>
          <w:color w:val="000000"/>
          <w:spacing w:val="-2"/>
          <w:sz w:val="24"/>
          <w:szCs w:val="24"/>
          <w:shd w:val="clear" w:color="auto" w:fill="FFFFFF"/>
          <w:lang w:eastAsia="ru-RU"/>
        </w:rPr>
        <w:t>им</w:t>
      </w:r>
      <w:r w:rsidRPr="004B5B28">
        <w:rPr>
          <w:rFonts w:ascii="Times New Roman" w:eastAsia="Times New Roman" w:hAnsi="Times New Roman" w:cs="Times New Roman"/>
          <w:color w:val="000000"/>
          <w:spacing w:val="-2"/>
          <w:sz w:val="24"/>
          <w:szCs w:val="24"/>
          <w:shd w:val="clear" w:color="auto" w:fill="FFFFFF"/>
          <w:lang w:eastAsia="ru-RU"/>
        </w:rPr>
        <w:t xml:space="preserve"> в трудовых отношениях, вне зависимости от занимаемой должности и выполняемых функций. Политика распространяется и на лица, выполняющие для </w:t>
      </w:r>
      <w:r w:rsidR="004A6913">
        <w:rPr>
          <w:rFonts w:ascii="Times New Roman" w:eastAsia="Times New Roman" w:hAnsi="Times New Roman" w:cs="Times New Roman"/>
          <w:color w:val="000000"/>
          <w:spacing w:val="-2"/>
          <w:sz w:val="24"/>
          <w:szCs w:val="24"/>
          <w:shd w:val="clear" w:color="auto" w:fill="FFFFFF"/>
          <w:lang w:eastAsia="ru-RU"/>
        </w:rPr>
        <w:t>Учреждения</w:t>
      </w:r>
      <w:r w:rsidRPr="004B5B28">
        <w:rPr>
          <w:rFonts w:ascii="Times New Roman" w:eastAsia="Times New Roman" w:hAnsi="Times New Roman" w:cs="Times New Roman"/>
          <w:color w:val="000000"/>
          <w:spacing w:val="-2"/>
          <w:sz w:val="24"/>
          <w:szCs w:val="24"/>
          <w:shd w:val="clear" w:color="auto" w:fill="FFFFFF"/>
          <w:lang w:eastAsia="ru-RU"/>
        </w:rPr>
        <w:t xml:space="preserve"> работы или предоставляющие услуги на основе гражданско-правовых договоров. </w:t>
      </w:r>
    </w:p>
    <w:p w:rsidR="004B5B28" w:rsidRPr="004B5B28" w:rsidRDefault="004B5B28" w:rsidP="004B5B28">
      <w:pPr>
        <w:widowControl w:val="0"/>
        <w:spacing w:after="0" w:line="240" w:lineRule="auto"/>
        <w:ind w:left="100" w:right="500"/>
        <w:jc w:val="both"/>
        <w:rPr>
          <w:rFonts w:ascii="Times New Roman" w:eastAsia="Times New Roman" w:hAnsi="Times New Roman" w:cs="Times New Roman"/>
          <w:spacing w:val="-2"/>
          <w:sz w:val="24"/>
          <w:szCs w:val="24"/>
          <w:shd w:val="clear" w:color="auto" w:fill="FFFFFF"/>
          <w:lang w:eastAsia="ru-RU"/>
        </w:rPr>
      </w:pPr>
    </w:p>
    <w:p w:rsidR="004B5B28" w:rsidRPr="004B5B28" w:rsidRDefault="004B5B28" w:rsidP="004B5B28">
      <w:pPr>
        <w:widowControl w:val="0"/>
        <w:numPr>
          <w:ilvl w:val="0"/>
          <w:numId w:val="16"/>
        </w:numPr>
        <w:tabs>
          <w:tab w:val="left" w:pos="0"/>
        </w:tabs>
        <w:spacing w:after="0" w:line="240" w:lineRule="auto"/>
        <w:ind w:right="-5"/>
        <w:jc w:val="center"/>
        <w:rPr>
          <w:rFonts w:ascii="Times New Roman" w:eastAsia="Times New Roman" w:hAnsi="Times New Roman" w:cs="Times New Roman"/>
          <w:b/>
          <w:spacing w:val="-2"/>
          <w:sz w:val="24"/>
          <w:szCs w:val="24"/>
          <w:shd w:val="clear" w:color="auto" w:fill="FFFFFF"/>
          <w:lang w:eastAsia="ru-RU"/>
        </w:rPr>
      </w:pPr>
      <w:r w:rsidRPr="004B5B28">
        <w:rPr>
          <w:rFonts w:ascii="Times New Roman" w:eastAsia="Times New Roman" w:hAnsi="Times New Roman" w:cs="Times New Roman"/>
          <w:b/>
          <w:color w:val="000000"/>
          <w:spacing w:val="-2"/>
          <w:sz w:val="24"/>
          <w:szCs w:val="24"/>
          <w:shd w:val="clear" w:color="auto" w:fill="FFFFFF"/>
          <w:lang w:eastAsia="ru-RU"/>
        </w:rPr>
        <w:t>Определение должностных лиц, ответственных за реализацию антикоррупционной политики</w:t>
      </w:r>
    </w:p>
    <w:p w:rsidR="004B5B28" w:rsidRPr="004B5B28" w:rsidRDefault="004B5B28" w:rsidP="004B5B28">
      <w:pPr>
        <w:widowControl w:val="0"/>
        <w:tabs>
          <w:tab w:val="left" w:pos="9355"/>
        </w:tabs>
        <w:spacing w:after="0" w:line="240" w:lineRule="auto"/>
        <w:ind w:left="100" w:right="-5"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 xml:space="preserve">В </w:t>
      </w:r>
      <w:r w:rsidR="004A6913" w:rsidRPr="000360CB">
        <w:rPr>
          <w:rFonts w:ascii="Times New Roman" w:eastAsia="Times New Roman" w:hAnsi="Times New Roman" w:cs="Times New Roman"/>
          <w:spacing w:val="-2"/>
          <w:sz w:val="24"/>
          <w:szCs w:val="24"/>
          <w:shd w:val="clear" w:color="auto" w:fill="FFFFFF"/>
          <w:lang w:eastAsia="ru-RU"/>
        </w:rPr>
        <w:t>Учреждении</w:t>
      </w:r>
      <w:r w:rsidRPr="000360CB">
        <w:rPr>
          <w:rFonts w:ascii="Times New Roman" w:eastAsia="Times New Roman" w:hAnsi="Times New Roman" w:cs="Times New Roman"/>
          <w:spacing w:val="-2"/>
          <w:sz w:val="24"/>
          <w:szCs w:val="24"/>
          <w:shd w:val="clear" w:color="auto" w:fill="FFFFFF"/>
          <w:lang w:eastAsia="ru-RU"/>
        </w:rPr>
        <w:t xml:space="preserve"> о</w:t>
      </w:r>
      <w:r w:rsidRPr="004B5B28">
        <w:rPr>
          <w:rFonts w:ascii="Times New Roman" w:eastAsia="Times New Roman" w:hAnsi="Times New Roman" w:cs="Times New Roman"/>
          <w:color w:val="000000"/>
          <w:spacing w:val="-2"/>
          <w:sz w:val="24"/>
          <w:szCs w:val="24"/>
          <w:shd w:val="clear" w:color="auto" w:fill="FFFFFF"/>
          <w:lang w:eastAsia="ru-RU"/>
        </w:rPr>
        <w:t>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главный врач.</w:t>
      </w:r>
    </w:p>
    <w:p w:rsidR="004B5B28" w:rsidRPr="006E39CE" w:rsidRDefault="004B5B28" w:rsidP="004B5B28">
      <w:pPr>
        <w:widowControl w:val="0"/>
        <w:tabs>
          <w:tab w:val="left" w:pos="9355"/>
        </w:tabs>
        <w:spacing w:after="0" w:line="240" w:lineRule="auto"/>
        <w:ind w:left="100" w:right="-5"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 xml:space="preserve">Задачи, функции и полномочия главного врача в сфере противодействия коррупции </w:t>
      </w:r>
      <w:r w:rsidRPr="006E39CE">
        <w:rPr>
          <w:rFonts w:ascii="Times New Roman" w:eastAsia="Times New Roman" w:hAnsi="Times New Roman" w:cs="Times New Roman"/>
          <w:spacing w:val="-2"/>
          <w:sz w:val="24"/>
          <w:szCs w:val="24"/>
          <w:shd w:val="clear" w:color="auto" w:fill="FFFFFF"/>
          <w:lang w:eastAsia="ru-RU"/>
        </w:rPr>
        <w:t xml:space="preserve">определены </w:t>
      </w:r>
      <w:r w:rsidR="000360CB" w:rsidRPr="006E39CE">
        <w:rPr>
          <w:rFonts w:ascii="Times New Roman" w:eastAsia="Times New Roman" w:hAnsi="Times New Roman" w:cs="Times New Roman"/>
          <w:spacing w:val="-2"/>
          <w:sz w:val="24"/>
          <w:szCs w:val="24"/>
          <w:shd w:val="clear" w:color="auto" w:fill="FFFFFF"/>
          <w:lang w:eastAsia="ru-RU"/>
        </w:rPr>
        <w:t>настоящим локальным нормативным актом и включают в себя:</w:t>
      </w:r>
    </w:p>
    <w:p w:rsidR="004B5B28" w:rsidRPr="004B5B28" w:rsidRDefault="004B5B28" w:rsidP="004A6913">
      <w:pPr>
        <w:widowControl w:val="0"/>
        <w:tabs>
          <w:tab w:val="left" w:pos="9355"/>
        </w:tabs>
        <w:spacing w:after="0" w:line="240" w:lineRule="auto"/>
        <w:ind w:left="100" w:right="-5"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 xml:space="preserve">разработку локальных нормативных </w:t>
      </w:r>
      <w:r w:rsidRPr="000360CB">
        <w:rPr>
          <w:rFonts w:ascii="Times New Roman" w:eastAsia="Times New Roman" w:hAnsi="Times New Roman" w:cs="Times New Roman"/>
          <w:spacing w:val="-2"/>
          <w:sz w:val="24"/>
          <w:szCs w:val="24"/>
          <w:shd w:val="clear" w:color="auto" w:fill="FFFFFF"/>
          <w:lang w:eastAsia="ru-RU"/>
        </w:rPr>
        <w:t xml:space="preserve">актов </w:t>
      </w:r>
      <w:r w:rsidR="004A6913" w:rsidRPr="000360CB">
        <w:rPr>
          <w:rFonts w:ascii="Times New Roman" w:eastAsia="Times New Roman" w:hAnsi="Times New Roman" w:cs="Times New Roman"/>
          <w:spacing w:val="-2"/>
          <w:sz w:val="24"/>
          <w:szCs w:val="24"/>
          <w:shd w:val="clear" w:color="auto" w:fill="FFFFFF"/>
          <w:lang w:eastAsia="ru-RU"/>
        </w:rPr>
        <w:t>Учреждения</w:t>
      </w:r>
      <w:r w:rsidRPr="004B5B28">
        <w:rPr>
          <w:rFonts w:ascii="Times New Roman" w:eastAsia="Times New Roman" w:hAnsi="Times New Roman" w:cs="Times New Roman"/>
          <w:color w:val="000000"/>
          <w:spacing w:val="-2"/>
          <w:sz w:val="24"/>
          <w:szCs w:val="24"/>
          <w:shd w:val="clear" w:color="auto" w:fill="FFFFFF"/>
          <w:lang w:eastAsia="ru-RU"/>
        </w:rPr>
        <w:t>,</w:t>
      </w:r>
      <w:r w:rsidR="00833F7D">
        <w:rPr>
          <w:rFonts w:ascii="Times New Roman" w:eastAsia="Times New Roman" w:hAnsi="Times New Roman" w:cs="Times New Roman"/>
          <w:color w:val="000000"/>
          <w:spacing w:val="-2"/>
          <w:sz w:val="24"/>
          <w:szCs w:val="24"/>
          <w:shd w:val="clear" w:color="auto" w:fill="FFFFFF"/>
          <w:lang w:eastAsia="ru-RU"/>
        </w:rPr>
        <w:t xml:space="preserve"> </w:t>
      </w:r>
      <w:r w:rsidRPr="004B5B28">
        <w:rPr>
          <w:rFonts w:ascii="Times New Roman" w:eastAsia="Times New Roman" w:hAnsi="Times New Roman" w:cs="Times New Roman"/>
          <w:color w:val="000000"/>
          <w:spacing w:val="-2"/>
          <w:sz w:val="24"/>
          <w:szCs w:val="24"/>
          <w:shd w:val="clear" w:color="auto" w:fill="FFFFFF"/>
          <w:lang w:eastAsia="ru-RU"/>
        </w:rPr>
        <w:t>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B5B28" w:rsidRPr="004B5B28" w:rsidRDefault="004B5B28" w:rsidP="004B5B28">
      <w:pPr>
        <w:widowControl w:val="0"/>
        <w:tabs>
          <w:tab w:val="left" w:pos="9355"/>
        </w:tabs>
        <w:spacing w:after="0" w:line="240" w:lineRule="auto"/>
        <w:ind w:left="100" w:right="-5"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 xml:space="preserve">проведение контрольных мероприятий, направленных на выявление коррупционных правонарушений работниками </w:t>
      </w:r>
      <w:r w:rsidR="004A6913" w:rsidRPr="000360CB">
        <w:rPr>
          <w:rFonts w:ascii="Times New Roman" w:eastAsia="Times New Roman" w:hAnsi="Times New Roman" w:cs="Times New Roman"/>
          <w:spacing w:val="-2"/>
          <w:sz w:val="24"/>
          <w:szCs w:val="24"/>
          <w:shd w:val="clear" w:color="auto" w:fill="FFFFFF"/>
          <w:lang w:eastAsia="ru-RU"/>
        </w:rPr>
        <w:t>Учреждения</w:t>
      </w:r>
      <w:r w:rsidRPr="000360CB">
        <w:rPr>
          <w:rFonts w:ascii="Times New Roman" w:eastAsia="Times New Roman" w:hAnsi="Times New Roman" w:cs="Times New Roman"/>
          <w:spacing w:val="-2"/>
          <w:sz w:val="24"/>
          <w:szCs w:val="24"/>
          <w:shd w:val="clear" w:color="auto" w:fill="FFFFFF"/>
          <w:lang w:eastAsia="ru-RU"/>
        </w:rPr>
        <w:t>;</w:t>
      </w:r>
    </w:p>
    <w:p w:rsidR="004B5B28" w:rsidRPr="004B5B28" w:rsidRDefault="004B5B28" w:rsidP="004B5B28">
      <w:pPr>
        <w:widowControl w:val="0"/>
        <w:tabs>
          <w:tab w:val="left" w:pos="9355"/>
        </w:tabs>
        <w:spacing w:after="0" w:line="240" w:lineRule="auto"/>
        <w:ind w:left="100" w:right="-5"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организация проведения оценки коррупционных рисков;</w:t>
      </w:r>
    </w:p>
    <w:p w:rsidR="004B5B28" w:rsidRPr="000360CB" w:rsidRDefault="004B5B28" w:rsidP="004B5B28">
      <w:pPr>
        <w:widowControl w:val="0"/>
        <w:tabs>
          <w:tab w:val="left" w:pos="9355"/>
        </w:tabs>
        <w:spacing w:after="0" w:line="240" w:lineRule="auto"/>
        <w:ind w:left="100" w:right="-5"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w:t>
      </w:r>
      <w:r w:rsidRPr="000360CB">
        <w:rPr>
          <w:rFonts w:ascii="Times New Roman" w:eastAsia="Times New Roman" w:hAnsi="Times New Roman" w:cs="Times New Roman"/>
          <w:spacing w:val="-2"/>
          <w:sz w:val="24"/>
          <w:szCs w:val="24"/>
          <w:shd w:val="clear" w:color="auto" w:fill="FFFFFF"/>
          <w:lang w:eastAsia="ru-RU"/>
        </w:rPr>
        <w:t xml:space="preserve">случаях совершения коррупционных правонарушений работниками, контрагентами </w:t>
      </w:r>
      <w:r w:rsidR="004A6913" w:rsidRPr="000360CB">
        <w:rPr>
          <w:rFonts w:ascii="Times New Roman" w:eastAsia="Times New Roman" w:hAnsi="Times New Roman" w:cs="Times New Roman"/>
          <w:spacing w:val="-2"/>
          <w:sz w:val="24"/>
          <w:szCs w:val="24"/>
          <w:shd w:val="clear" w:color="auto" w:fill="FFFFFF"/>
          <w:lang w:eastAsia="ru-RU"/>
        </w:rPr>
        <w:t>Учреждения</w:t>
      </w:r>
      <w:r w:rsidRPr="000360CB">
        <w:rPr>
          <w:rFonts w:ascii="Times New Roman" w:eastAsia="Times New Roman" w:hAnsi="Times New Roman" w:cs="Times New Roman"/>
          <w:spacing w:val="-2"/>
          <w:sz w:val="24"/>
          <w:szCs w:val="24"/>
          <w:shd w:val="clear" w:color="auto" w:fill="FFFFFF"/>
          <w:lang w:eastAsia="ru-RU"/>
        </w:rPr>
        <w:t xml:space="preserve"> или иными лицами;</w:t>
      </w:r>
    </w:p>
    <w:p w:rsidR="004B5B28" w:rsidRPr="004B5B28" w:rsidRDefault="004B5B28" w:rsidP="004B5B28">
      <w:pPr>
        <w:widowControl w:val="0"/>
        <w:tabs>
          <w:tab w:val="left" w:pos="9355"/>
        </w:tabs>
        <w:spacing w:after="0" w:line="240" w:lineRule="auto"/>
        <w:ind w:left="100" w:right="-5"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организация заполнения и рассмотрения деклараций о конфликте интересов;</w:t>
      </w:r>
    </w:p>
    <w:p w:rsidR="004B5B28" w:rsidRPr="004B5B28" w:rsidRDefault="004B5B28" w:rsidP="004B5B28">
      <w:pPr>
        <w:widowControl w:val="0"/>
        <w:tabs>
          <w:tab w:val="left" w:pos="9355"/>
        </w:tabs>
        <w:spacing w:after="0" w:line="240" w:lineRule="auto"/>
        <w:ind w:left="100" w:right="-5"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4B5B28" w:rsidRPr="004B5B28" w:rsidRDefault="004B5B28" w:rsidP="004B5B28">
      <w:pPr>
        <w:widowControl w:val="0"/>
        <w:tabs>
          <w:tab w:val="left" w:pos="9355"/>
        </w:tabs>
        <w:spacing w:after="0" w:line="240" w:lineRule="auto"/>
        <w:ind w:left="100" w:right="-5"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оказание содействия уполномоч</w:t>
      </w:r>
      <w:r w:rsidRPr="004B5B28">
        <w:rPr>
          <w:rFonts w:ascii="Times New Roman" w:eastAsia="Times New Roman" w:hAnsi="Times New Roman" w:cs="Times New Roman"/>
          <w:spacing w:val="-2"/>
          <w:sz w:val="24"/>
          <w:szCs w:val="24"/>
          <w:shd w:val="clear" w:color="auto" w:fill="FFFFFF"/>
          <w:lang w:eastAsia="ru-RU"/>
        </w:rPr>
        <w:t>енным представителям контрольно-</w:t>
      </w:r>
      <w:r w:rsidRPr="004B5B28">
        <w:rPr>
          <w:rFonts w:ascii="Times New Roman" w:eastAsia="Times New Roman" w:hAnsi="Times New Roman" w:cs="Times New Roman"/>
          <w:color w:val="000000"/>
          <w:spacing w:val="-2"/>
          <w:sz w:val="24"/>
          <w:szCs w:val="24"/>
          <w:shd w:val="clear" w:color="auto" w:fill="FFFFFF"/>
          <w:lang w:eastAsia="ru-RU"/>
        </w:rPr>
        <w:t xml:space="preserve">надзорных и правоохранительных органов при проведении ими инспекционных проверок деятельности </w:t>
      </w:r>
      <w:r w:rsidR="004A6913">
        <w:rPr>
          <w:rFonts w:ascii="Times New Roman" w:eastAsia="Times New Roman" w:hAnsi="Times New Roman" w:cs="Times New Roman"/>
          <w:color w:val="000000"/>
          <w:spacing w:val="-2"/>
          <w:sz w:val="24"/>
          <w:szCs w:val="24"/>
          <w:shd w:val="clear" w:color="auto" w:fill="FFFFFF"/>
          <w:lang w:eastAsia="ru-RU"/>
        </w:rPr>
        <w:t xml:space="preserve">Учреждения </w:t>
      </w:r>
      <w:r w:rsidRPr="004B5B28">
        <w:rPr>
          <w:rFonts w:ascii="Times New Roman" w:eastAsia="Times New Roman" w:hAnsi="Times New Roman" w:cs="Times New Roman"/>
          <w:color w:val="000000"/>
          <w:spacing w:val="-2"/>
          <w:sz w:val="24"/>
          <w:szCs w:val="24"/>
          <w:shd w:val="clear" w:color="auto" w:fill="FFFFFF"/>
          <w:lang w:eastAsia="ru-RU"/>
        </w:rPr>
        <w:t>по вопросам предупреждения и противодействия коррупции;</w:t>
      </w:r>
    </w:p>
    <w:p w:rsidR="004B5B28" w:rsidRPr="004B5B28" w:rsidRDefault="004B5B28" w:rsidP="004B5B28">
      <w:pPr>
        <w:widowControl w:val="0"/>
        <w:tabs>
          <w:tab w:val="left" w:pos="9355"/>
        </w:tabs>
        <w:spacing w:after="0" w:line="240" w:lineRule="auto"/>
        <w:ind w:left="100" w:right="-5"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lastRenderedPageBreak/>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w:t>
      </w:r>
      <w:r w:rsidRPr="004B5B28">
        <w:rPr>
          <w:rFonts w:ascii="Times New Roman" w:eastAsia="Times New Roman" w:hAnsi="Times New Roman" w:cs="Times New Roman"/>
          <w:spacing w:val="-2"/>
          <w:sz w:val="24"/>
          <w:szCs w:val="24"/>
          <w:shd w:val="clear" w:color="auto" w:fill="FFFFFF"/>
          <w:lang w:eastAsia="ru-RU"/>
        </w:rPr>
        <w:t>реступлений, включая оперативно-</w:t>
      </w:r>
      <w:r w:rsidRPr="004B5B28">
        <w:rPr>
          <w:rFonts w:ascii="Times New Roman" w:eastAsia="Times New Roman" w:hAnsi="Times New Roman" w:cs="Times New Roman"/>
          <w:color w:val="000000"/>
          <w:spacing w:val="-2"/>
          <w:sz w:val="24"/>
          <w:szCs w:val="24"/>
          <w:shd w:val="clear" w:color="auto" w:fill="FFFFFF"/>
          <w:lang w:eastAsia="ru-RU"/>
        </w:rPr>
        <w:t>розыскные мероприятия;</w:t>
      </w:r>
    </w:p>
    <w:p w:rsidR="004B5B28" w:rsidRPr="004B5B28" w:rsidRDefault="004B5B28" w:rsidP="004B5B28">
      <w:pPr>
        <w:widowControl w:val="0"/>
        <w:tabs>
          <w:tab w:val="left" w:pos="9355"/>
        </w:tabs>
        <w:spacing w:after="0" w:line="240" w:lineRule="auto"/>
        <w:ind w:left="100" w:right="-5" w:firstLine="720"/>
        <w:jc w:val="both"/>
        <w:rPr>
          <w:rFonts w:ascii="Times New Roman" w:eastAsia="Times New Roman" w:hAnsi="Times New Roman" w:cs="Times New Roman"/>
          <w:color w:val="000000"/>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проведение оценки результатов антикоррупционной работы и подготовка соответствующих отчетных материалов Главному управлению Алтайского края по здравоохранению и фармацевтической деятельности.</w:t>
      </w:r>
    </w:p>
    <w:p w:rsidR="004B5B28" w:rsidRPr="004B5B28" w:rsidRDefault="004B5B28" w:rsidP="004B5B28">
      <w:pPr>
        <w:widowControl w:val="0"/>
        <w:tabs>
          <w:tab w:val="left" w:pos="9355"/>
        </w:tabs>
        <w:spacing w:after="0" w:line="240" w:lineRule="auto"/>
        <w:ind w:left="100" w:right="-5" w:firstLine="720"/>
        <w:jc w:val="both"/>
        <w:rPr>
          <w:rFonts w:ascii="Times New Roman" w:eastAsia="Times New Roman" w:hAnsi="Times New Roman" w:cs="Times New Roman"/>
          <w:spacing w:val="-2"/>
          <w:sz w:val="24"/>
          <w:szCs w:val="24"/>
          <w:shd w:val="clear" w:color="auto" w:fill="FFFFFF"/>
          <w:lang w:eastAsia="ru-RU"/>
        </w:rPr>
      </w:pPr>
    </w:p>
    <w:p w:rsidR="004B5B28" w:rsidRPr="004B5B28" w:rsidRDefault="004B5B28" w:rsidP="004B5B28">
      <w:pPr>
        <w:widowControl w:val="0"/>
        <w:spacing w:after="0" w:line="240" w:lineRule="auto"/>
        <w:ind w:left="80" w:right="60" w:firstLine="700"/>
        <w:jc w:val="center"/>
        <w:rPr>
          <w:rFonts w:ascii="Times New Roman" w:eastAsia="Times New Roman" w:hAnsi="Times New Roman" w:cs="Times New Roman"/>
          <w:b/>
          <w:spacing w:val="-2"/>
          <w:sz w:val="24"/>
          <w:szCs w:val="24"/>
          <w:shd w:val="clear" w:color="auto" w:fill="FFFFFF"/>
          <w:lang w:eastAsia="ru-RU"/>
        </w:rPr>
      </w:pPr>
      <w:r w:rsidRPr="004B5B28">
        <w:rPr>
          <w:rFonts w:ascii="Times New Roman" w:eastAsia="Times New Roman" w:hAnsi="Times New Roman" w:cs="Times New Roman"/>
          <w:b/>
          <w:color w:val="000000"/>
          <w:spacing w:val="-2"/>
          <w:sz w:val="24"/>
          <w:szCs w:val="24"/>
          <w:shd w:val="clear" w:color="auto" w:fill="FFFFFF"/>
          <w:lang w:eastAsia="ru-RU"/>
        </w:rPr>
        <w:t xml:space="preserve">6. Определение и закрепление обязанностей работников </w:t>
      </w:r>
      <w:r w:rsidR="007B7B34" w:rsidRPr="000360CB">
        <w:rPr>
          <w:rFonts w:ascii="Times New Roman" w:eastAsia="Times New Roman" w:hAnsi="Times New Roman" w:cs="Times New Roman"/>
          <w:b/>
          <w:spacing w:val="-2"/>
          <w:sz w:val="24"/>
          <w:szCs w:val="24"/>
          <w:shd w:val="clear" w:color="auto" w:fill="FFFFFF"/>
          <w:lang w:eastAsia="ru-RU"/>
        </w:rPr>
        <w:t>в</w:t>
      </w:r>
      <w:r w:rsidRPr="000360CB">
        <w:rPr>
          <w:rFonts w:ascii="Times New Roman" w:eastAsia="Times New Roman" w:hAnsi="Times New Roman" w:cs="Times New Roman"/>
          <w:b/>
          <w:spacing w:val="-2"/>
          <w:sz w:val="24"/>
          <w:szCs w:val="24"/>
          <w:shd w:val="clear" w:color="auto" w:fill="FFFFFF"/>
          <w:lang w:eastAsia="ru-RU"/>
        </w:rPr>
        <w:t xml:space="preserve"> </w:t>
      </w:r>
      <w:r w:rsidR="004A6913" w:rsidRPr="000360CB">
        <w:rPr>
          <w:rFonts w:ascii="Times New Roman" w:eastAsia="Times New Roman" w:hAnsi="Times New Roman" w:cs="Times New Roman"/>
          <w:b/>
          <w:spacing w:val="-2"/>
          <w:sz w:val="24"/>
          <w:szCs w:val="24"/>
          <w:shd w:val="clear" w:color="auto" w:fill="FFFFFF"/>
          <w:lang w:eastAsia="ru-RU"/>
        </w:rPr>
        <w:t>Учреждени</w:t>
      </w:r>
      <w:r w:rsidR="007B7B34" w:rsidRPr="000360CB">
        <w:rPr>
          <w:rFonts w:ascii="Times New Roman" w:eastAsia="Times New Roman" w:hAnsi="Times New Roman" w:cs="Times New Roman"/>
          <w:b/>
          <w:spacing w:val="-2"/>
          <w:sz w:val="24"/>
          <w:szCs w:val="24"/>
          <w:shd w:val="clear" w:color="auto" w:fill="FFFFFF"/>
          <w:lang w:eastAsia="ru-RU"/>
        </w:rPr>
        <w:t>и</w:t>
      </w:r>
      <w:r w:rsidRPr="000360CB">
        <w:rPr>
          <w:rFonts w:ascii="Times New Roman" w:eastAsia="Times New Roman" w:hAnsi="Times New Roman" w:cs="Times New Roman"/>
          <w:b/>
          <w:spacing w:val="-2"/>
          <w:sz w:val="24"/>
          <w:szCs w:val="24"/>
          <w:shd w:val="clear" w:color="auto" w:fill="FFFFFF"/>
          <w:lang w:eastAsia="ru-RU"/>
        </w:rPr>
        <w:t xml:space="preserve">, </w:t>
      </w:r>
      <w:r w:rsidRPr="004B5B28">
        <w:rPr>
          <w:rFonts w:ascii="Times New Roman" w:eastAsia="Times New Roman" w:hAnsi="Times New Roman" w:cs="Times New Roman"/>
          <w:b/>
          <w:color w:val="000000"/>
          <w:spacing w:val="-2"/>
          <w:sz w:val="24"/>
          <w:szCs w:val="24"/>
          <w:shd w:val="clear" w:color="auto" w:fill="FFFFFF"/>
          <w:lang w:eastAsia="ru-RU"/>
        </w:rPr>
        <w:t>связанных с предупреждением и противодействием коррупции</w:t>
      </w:r>
    </w:p>
    <w:p w:rsidR="004B5B28" w:rsidRPr="004B5B28" w:rsidRDefault="004B5B28" w:rsidP="004B5B28">
      <w:pPr>
        <w:widowControl w:val="0"/>
        <w:spacing w:after="0" w:line="240" w:lineRule="auto"/>
        <w:ind w:left="80" w:right="8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Общими обязанностями работников в связи с предупреждением и противодействием коррупции являются следующие:</w:t>
      </w:r>
    </w:p>
    <w:p w:rsidR="004B5B28" w:rsidRPr="004B5B28" w:rsidRDefault="004B5B28" w:rsidP="004B5B28">
      <w:pPr>
        <w:widowControl w:val="0"/>
        <w:spacing w:after="0" w:line="240" w:lineRule="auto"/>
        <w:ind w:left="80" w:right="8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 xml:space="preserve">воздерживаться от совершения и (или) участия в совершении коррупционных правонарушений в интересах или от </w:t>
      </w:r>
      <w:r w:rsidRPr="000360CB">
        <w:rPr>
          <w:rFonts w:ascii="Times New Roman" w:eastAsia="Times New Roman" w:hAnsi="Times New Roman" w:cs="Times New Roman"/>
          <w:spacing w:val="-2"/>
          <w:sz w:val="24"/>
          <w:szCs w:val="24"/>
          <w:shd w:val="clear" w:color="auto" w:fill="FFFFFF"/>
          <w:lang w:eastAsia="ru-RU"/>
        </w:rPr>
        <w:t xml:space="preserve">имени </w:t>
      </w:r>
      <w:r w:rsidR="00701BD2" w:rsidRPr="000360CB">
        <w:rPr>
          <w:rFonts w:ascii="Times New Roman" w:eastAsia="Times New Roman" w:hAnsi="Times New Roman" w:cs="Times New Roman"/>
          <w:spacing w:val="-2"/>
          <w:sz w:val="24"/>
          <w:szCs w:val="24"/>
          <w:shd w:val="clear" w:color="auto" w:fill="FFFFFF"/>
          <w:lang w:eastAsia="ru-RU"/>
        </w:rPr>
        <w:t>Учреждения</w:t>
      </w:r>
      <w:r w:rsidRPr="004B5B28">
        <w:rPr>
          <w:rFonts w:ascii="Times New Roman" w:eastAsia="Times New Roman" w:hAnsi="Times New Roman" w:cs="Times New Roman"/>
          <w:color w:val="000000"/>
          <w:spacing w:val="-2"/>
          <w:sz w:val="24"/>
          <w:szCs w:val="24"/>
          <w:shd w:val="clear" w:color="auto" w:fill="FFFFFF"/>
          <w:lang w:eastAsia="ru-RU"/>
        </w:rPr>
        <w:t>;</w:t>
      </w:r>
    </w:p>
    <w:p w:rsidR="004B5B28" w:rsidRPr="004B5B28" w:rsidRDefault="004B5B28" w:rsidP="004B5B28">
      <w:pPr>
        <w:widowControl w:val="0"/>
        <w:spacing w:after="0" w:line="240" w:lineRule="auto"/>
        <w:ind w:left="80" w:right="8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w:t>
      </w:r>
      <w:r w:rsidRPr="000360CB">
        <w:rPr>
          <w:rFonts w:ascii="Times New Roman" w:eastAsia="Times New Roman" w:hAnsi="Times New Roman" w:cs="Times New Roman"/>
          <w:spacing w:val="-2"/>
          <w:sz w:val="24"/>
          <w:szCs w:val="24"/>
          <w:shd w:val="clear" w:color="auto" w:fill="FFFFFF"/>
          <w:lang w:eastAsia="ru-RU"/>
        </w:rPr>
        <w:t xml:space="preserve">имени </w:t>
      </w:r>
      <w:r w:rsidR="00701BD2" w:rsidRPr="000360CB">
        <w:rPr>
          <w:rFonts w:ascii="Times New Roman" w:eastAsia="Times New Roman" w:hAnsi="Times New Roman" w:cs="Times New Roman"/>
          <w:spacing w:val="-2"/>
          <w:sz w:val="24"/>
          <w:szCs w:val="24"/>
          <w:shd w:val="clear" w:color="auto" w:fill="FFFFFF"/>
          <w:lang w:eastAsia="ru-RU"/>
        </w:rPr>
        <w:t>Учреждения</w:t>
      </w:r>
      <w:r w:rsidRPr="000360CB">
        <w:rPr>
          <w:rFonts w:ascii="Times New Roman" w:eastAsia="Times New Roman" w:hAnsi="Times New Roman" w:cs="Times New Roman"/>
          <w:spacing w:val="-2"/>
          <w:sz w:val="24"/>
          <w:szCs w:val="24"/>
          <w:shd w:val="clear" w:color="auto" w:fill="FFFFFF"/>
          <w:lang w:eastAsia="ru-RU"/>
        </w:rPr>
        <w:t>;</w:t>
      </w:r>
    </w:p>
    <w:p w:rsidR="004B5B28" w:rsidRPr="004B5B28" w:rsidRDefault="004B5B28" w:rsidP="004B5B28">
      <w:pPr>
        <w:widowControl w:val="0"/>
        <w:spacing w:after="0" w:line="240" w:lineRule="auto"/>
        <w:ind w:left="80" w:right="8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незамедлительно информировать главного врача о случаях склонения работника к совершению коррупционных правонарушений;</w:t>
      </w:r>
    </w:p>
    <w:p w:rsidR="004B5B28" w:rsidRPr="004B5B28" w:rsidRDefault="004B5B28" w:rsidP="004B5B28">
      <w:pPr>
        <w:widowControl w:val="0"/>
        <w:spacing w:after="0" w:line="240" w:lineRule="auto"/>
        <w:ind w:left="80" w:right="8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незамедлительно информировать главного врача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4B5B28" w:rsidRPr="004B5B28" w:rsidRDefault="004B5B28" w:rsidP="004B5B28">
      <w:pPr>
        <w:widowControl w:val="0"/>
        <w:spacing w:after="0" w:line="240" w:lineRule="auto"/>
        <w:ind w:left="80" w:right="8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сообщить главному врачу или иному ответственному лицу о возможности возникновения либо возникшем у работника конфликте интересов.</w:t>
      </w:r>
    </w:p>
    <w:p w:rsidR="004B5B28" w:rsidRPr="004B5B28" w:rsidRDefault="004B5B28" w:rsidP="004B5B28">
      <w:pPr>
        <w:widowControl w:val="0"/>
        <w:spacing w:after="0" w:line="240" w:lineRule="auto"/>
        <w:ind w:left="80" w:right="8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В целях обеспечения эффективного исполнения возложенных на работников обязанностей регламентируются процедуры их соблюдения.</w:t>
      </w:r>
    </w:p>
    <w:p w:rsidR="004B5B28" w:rsidRPr="004B5B28" w:rsidRDefault="004B5B28" w:rsidP="004B5B28">
      <w:pPr>
        <w:widowControl w:val="0"/>
        <w:spacing w:after="0" w:line="240" w:lineRule="auto"/>
        <w:ind w:left="80" w:right="80" w:firstLine="720"/>
        <w:jc w:val="both"/>
        <w:rPr>
          <w:rFonts w:ascii="Times New Roman" w:eastAsia="Times New Roman" w:hAnsi="Times New Roman" w:cs="Times New Roman"/>
          <w:spacing w:val="-2"/>
          <w:sz w:val="24"/>
          <w:szCs w:val="24"/>
          <w:shd w:val="clear" w:color="auto" w:fill="FFFFFF"/>
          <w:lang w:eastAsia="ru-RU"/>
        </w:rPr>
      </w:pPr>
    </w:p>
    <w:p w:rsidR="004B5B28" w:rsidRPr="004B5B28" w:rsidRDefault="004B5B28" w:rsidP="004B5B28">
      <w:pPr>
        <w:widowControl w:val="0"/>
        <w:numPr>
          <w:ilvl w:val="0"/>
          <w:numId w:val="18"/>
        </w:numPr>
        <w:tabs>
          <w:tab w:val="left" w:pos="1014"/>
        </w:tabs>
        <w:spacing w:after="0" w:line="240" w:lineRule="auto"/>
        <w:ind w:right="480"/>
        <w:jc w:val="center"/>
        <w:rPr>
          <w:rFonts w:ascii="Times New Roman" w:eastAsia="Times New Roman" w:hAnsi="Times New Roman" w:cs="Times New Roman"/>
          <w:b/>
          <w:spacing w:val="-2"/>
          <w:sz w:val="24"/>
          <w:szCs w:val="24"/>
          <w:shd w:val="clear" w:color="auto" w:fill="FFFFFF"/>
          <w:lang w:eastAsia="ru-RU"/>
        </w:rPr>
      </w:pPr>
      <w:r w:rsidRPr="004B5B28">
        <w:rPr>
          <w:rFonts w:ascii="Times New Roman" w:eastAsia="Times New Roman" w:hAnsi="Times New Roman" w:cs="Times New Roman"/>
          <w:b/>
          <w:color w:val="000000"/>
          <w:spacing w:val="-2"/>
          <w:sz w:val="24"/>
          <w:szCs w:val="24"/>
          <w:shd w:val="clear" w:color="auto" w:fill="FFFFFF"/>
          <w:lang w:eastAsia="ru-RU"/>
        </w:rPr>
        <w:t>Установление перечня реализуемых медицинской организацией антикоррупционных мероприятий, стандартов и процедур и порядок их выполнения (применения)</w:t>
      </w:r>
    </w:p>
    <w:p w:rsidR="004B5B28" w:rsidRPr="004B5B28" w:rsidRDefault="004B5B28" w:rsidP="004B5B28">
      <w:pPr>
        <w:widowControl w:val="0"/>
        <w:tabs>
          <w:tab w:val="left" w:pos="1014"/>
        </w:tabs>
        <w:spacing w:after="0" w:line="240" w:lineRule="auto"/>
        <w:ind w:left="400" w:right="480"/>
        <w:rPr>
          <w:rFonts w:ascii="Times New Roman" w:eastAsia="Times New Roman" w:hAnsi="Times New Roman" w:cs="Times New Roman"/>
          <w:spacing w:val="-2"/>
          <w:sz w:val="24"/>
          <w:szCs w:val="24"/>
          <w:shd w:val="clear" w:color="auto" w:fill="FFFFFF"/>
          <w:lang w:eastAsia="ru-RU"/>
        </w:rPr>
      </w:pPr>
    </w:p>
    <w:tbl>
      <w:tblPr>
        <w:tblW w:w="0" w:type="auto"/>
        <w:tblLayout w:type="fixed"/>
        <w:tblCellMar>
          <w:left w:w="10" w:type="dxa"/>
          <w:right w:w="10" w:type="dxa"/>
        </w:tblCellMar>
        <w:tblLook w:val="0000" w:firstRow="0" w:lastRow="0" w:firstColumn="0" w:lastColumn="0" w:noHBand="0" w:noVBand="0"/>
      </w:tblPr>
      <w:tblGrid>
        <w:gridCol w:w="830"/>
        <w:gridCol w:w="6"/>
        <w:gridCol w:w="3685"/>
        <w:gridCol w:w="11"/>
        <w:gridCol w:w="4823"/>
        <w:gridCol w:w="153"/>
      </w:tblGrid>
      <w:tr w:rsidR="004B5B28" w:rsidRPr="004B5B28" w:rsidTr="004B5B28">
        <w:trPr>
          <w:gridAfter w:val="1"/>
          <w:wAfter w:w="153" w:type="dxa"/>
          <w:trHeight w:hRule="exact" w:val="575"/>
        </w:trPr>
        <w:tc>
          <w:tcPr>
            <w:tcW w:w="830" w:type="dxa"/>
            <w:tcBorders>
              <w:top w:val="single" w:sz="4" w:space="0" w:color="auto"/>
              <w:left w:val="single" w:sz="4" w:space="0" w:color="auto"/>
              <w:bottom w:val="nil"/>
              <w:right w:val="nil"/>
            </w:tcBorders>
            <w:shd w:val="clear" w:color="auto" w:fill="FFFFFF"/>
          </w:tcPr>
          <w:p w:rsidR="004B5B28" w:rsidRPr="004B5B28" w:rsidRDefault="004B5B28" w:rsidP="004B5B28">
            <w:pPr>
              <w:widowControl w:val="0"/>
              <w:spacing w:after="0" w:line="240" w:lineRule="auto"/>
              <w:ind w:left="320"/>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t>№</w:t>
            </w:r>
          </w:p>
          <w:p w:rsidR="004B5B28" w:rsidRPr="004B5B28" w:rsidRDefault="004B5B28" w:rsidP="004B5B28">
            <w:pPr>
              <w:widowControl w:val="0"/>
              <w:spacing w:after="0" w:line="240" w:lineRule="auto"/>
              <w:ind w:left="320"/>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t>п/п</w:t>
            </w:r>
          </w:p>
        </w:tc>
        <w:tc>
          <w:tcPr>
            <w:tcW w:w="3691" w:type="dxa"/>
            <w:gridSpan w:val="2"/>
            <w:tcBorders>
              <w:top w:val="single" w:sz="4" w:space="0" w:color="auto"/>
              <w:left w:val="single" w:sz="4" w:space="0" w:color="auto"/>
              <w:bottom w:val="nil"/>
              <w:right w:val="nil"/>
            </w:tcBorders>
            <w:shd w:val="clear" w:color="auto" w:fill="FFFFFF"/>
          </w:tcPr>
          <w:p w:rsidR="004B5B28" w:rsidRPr="004B5B28" w:rsidRDefault="004B5B28" w:rsidP="004B5B28">
            <w:pPr>
              <w:widowControl w:val="0"/>
              <w:spacing w:after="0" w:line="240" w:lineRule="auto"/>
              <w:jc w:val="center"/>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t>Направление</w:t>
            </w:r>
          </w:p>
        </w:tc>
        <w:tc>
          <w:tcPr>
            <w:tcW w:w="4834" w:type="dxa"/>
            <w:gridSpan w:val="2"/>
            <w:tcBorders>
              <w:top w:val="single" w:sz="4" w:space="0" w:color="auto"/>
              <w:left w:val="single" w:sz="4" w:space="0" w:color="auto"/>
              <w:bottom w:val="nil"/>
              <w:right w:val="single" w:sz="4" w:space="0" w:color="auto"/>
            </w:tcBorders>
            <w:shd w:val="clear" w:color="auto" w:fill="FFFFFF"/>
          </w:tcPr>
          <w:p w:rsidR="004B5B28" w:rsidRPr="004B5B28" w:rsidRDefault="004B5B28" w:rsidP="004B5B28">
            <w:pPr>
              <w:widowControl w:val="0"/>
              <w:spacing w:after="0" w:line="240" w:lineRule="auto"/>
              <w:jc w:val="center"/>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t>Мероприятие</w:t>
            </w:r>
          </w:p>
        </w:tc>
      </w:tr>
      <w:tr w:rsidR="004B5B28" w:rsidRPr="004B5B28" w:rsidTr="004B5B28">
        <w:trPr>
          <w:gridAfter w:val="1"/>
          <w:wAfter w:w="153" w:type="dxa"/>
          <w:trHeight w:hRule="exact" w:val="360"/>
        </w:trPr>
        <w:tc>
          <w:tcPr>
            <w:tcW w:w="830" w:type="dxa"/>
            <w:tcBorders>
              <w:top w:val="single" w:sz="4" w:space="0" w:color="auto"/>
              <w:left w:val="single" w:sz="4" w:space="0" w:color="auto"/>
              <w:bottom w:val="nil"/>
              <w:right w:val="nil"/>
            </w:tcBorders>
            <w:shd w:val="clear" w:color="auto" w:fill="FFFFFF"/>
          </w:tcPr>
          <w:p w:rsidR="004B5B28" w:rsidRPr="004B5B28" w:rsidRDefault="004B5B28" w:rsidP="004B5B28">
            <w:pPr>
              <w:widowControl w:val="0"/>
              <w:spacing w:after="0" w:line="240" w:lineRule="auto"/>
              <w:ind w:left="320"/>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t>1</w:t>
            </w:r>
          </w:p>
        </w:tc>
        <w:tc>
          <w:tcPr>
            <w:tcW w:w="3691" w:type="dxa"/>
            <w:gridSpan w:val="2"/>
            <w:tcBorders>
              <w:top w:val="single" w:sz="4" w:space="0" w:color="auto"/>
              <w:left w:val="single" w:sz="4" w:space="0" w:color="auto"/>
              <w:bottom w:val="nil"/>
              <w:right w:val="nil"/>
            </w:tcBorders>
            <w:shd w:val="clear" w:color="auto" w:fill="FFFFFF"/>
          </w:tcPr>
          <w:p w:rsidR="004B5B28" w:rsidRPr="004B5B28" w:rsidRDefault="004B5B28" w:rsidP="004B5B28">
            <w:pPr>
              <w:widowControl w:val="0"/>
              <w:spacing w:after="0" w:line="240" w:lineRule="auto"/>
              <w:jc w:val="center"/>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t>2</w:t>
            </w:r>
          </w:p>
        </w:tc>
        <w:tc>
          <w:tcPr>
            <w:tcW w:w="4834" w:type="dxa"/>
            <w:gridSpan w:val="2"/>
            <w:tcBorders>
              <w:top w:val="single" w:sz="4" w:space="0" w:color="auto"/>
              <w:left w:val="single" w:sz="4" w:space="0" w:color="auto"/>
              <w:bottom w:val="nil"/>
              <w:right w:val="single" w:sz="4" w:space="0" w:color="auto"/>
            </w:tcBorders>
            <w:shd w:val="clear" w:color="auto" w:fill="FFFFFF"/>
          </w:tcPr>
          <w:p w:rsidR="004B5B28" w:rsidRPr="004B5B28" w:rsidRDefault="004B5B28" w:rsidP="004B5B28">
            <w:pPr>
              <w:widowControl w:val="0"/>
              <w:spacing w:after="0" w:line="240" w:lineRule="auto"/>
              <w:jc w:val="center"/>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t>3</w:t>
            </w:r>
          </w:p>
        </w:tc>
      </w:tr>
      <w:tr w:rsidR="004B5B28" w:rsidRPr="004B5B28" w:rsidTr="004B5B28">
        <w:trPr>
          <w:gridAfter w:val="1"/>
          <w:wAfter w:w="153" w:type="dxa"/>
          <w:trHeight w:hRule="exact" w:val="1037"/>
        </w:trPr>
        <w:tc>
          <w:tcPr>
            <w:tcW w:w="830" w:type="dxa"/>
            <w:tcBorders>
              <w:top w:val="single" w:sz="4" w:space="0" w:color="auto"/>
              <w:left w:val="single" w:sz="4" w:space="0" w:color="auto"/>
              <w:bottom w:val="nil"/>
              <w:right w:val="nil"/>
            </w:tcBorders>
            <w:shd w:val="clear" w:color="auto" w:fill="FFFFFF"/>
          </w:tcPr>
          <w:p w:rsidR="004B5B28" w:rsidRPr="004B5B28" w:rsidRDefault="004B5B28" w:rsidP="004B5B28">
            <w:pPr>
              <w:widowControl w:val="0"/>
              <w:spacing w:after="0" w:line="240" w:lineRule="auto"/>
              <w:ind w:left="320"/>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t>1</w:t>
            </w:r>
          </w:p>
        </w:tc>
        <w:tc>
          <w:tcPr>
            <w:tcW w:w="3691" w:type="dxa"/>
            <w:gridSpan w:val="2"/>
            <w:tcBorders>
              <w:top w:val="single" w:sz="4" w:space="0" w:color="auto"/>
              <w:left w:val="single" w:sz="4" w:space="0" w:color="auto"/>
              <w:bottom w:val="nil"/>
              <w:right w:val="nil"/>
            </w:tcBorders>
            <w:shd w:val="clear" w:color="auto" w:fill="FFFFFF"/>
          </w:tcPr>
          <w:p w:rsidR="004B5B28" w:rsidRPr="004B5B28" w:rsidRDefault="004B5B28" w:rsidP="004B5B28">
            <w:pPr>
              <w:widowControl w:val="0"/>
              <w:spacing w:after="0" w:line="240" w:lineRule="auto"/>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t>Нормативное обеспечение, закрепление стандартов по</w:t>
            </w:r>
            <w:r w:rsidRPr="004B5B28">
              <w:rPr>
                <w:rFonts w:ascii="Times New Roman" w:eastAsia="Times New Roman" w:hAnsi="Times New Roman" w:cs="Times New Roman"/>
                <w:color w:val="000000"/>
                <w:spacing w:val="-2"/>
                <w:sz w:val="24"/>
                <w:szCs w:val="24"/>
                <w:shd w:val="clear" w:color="auto" w:fill="FFFFFF"/>
              </w:rPr>
              <w:softHyphen/>
              <w:t xml:space="preserve">ведения </w:t>
            </w:r>
          </w:p>
        </w:tc>
        <w:tc>
          <w:tcPr>
            <w:tcW w:w="4834" w:type="dxa"/>
            <w:gridSpan w:val="2"/>
            <w:tcBorders>
              <w:top w:val="single" w:sz="4" w:space="0" w:color="auto"/>
              <w:left w:val="single" w:sz="4" w:space="0" w:color="auto"/>
              <w:bottom w:val="single" w:sz="4" w:space="0" w:color="auto"/>
              <w:right w:val="single" w:sz="4" w:space="0" w:color="auto"/>
            </w:tcBorders>
            <w:shd w:val="clear" w:color="auto" w:fill="FFFFFF"/>
          </w:tcPr>
          <w:p w:rsidR="004B5B28" w:rsidRPr="004B5B28" w:rsidRDefault="004B5B28" w:rsidP="00701BD2">
            <w:pPr>
              <w:widowControl w:val="0"/>
              <w:spacing w:after="0" w:line="240" w:lineRule="auto"/>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t xml:space="preserve">разработка и принятие кодекса этики и служебного поведения работников </w:t>
            </w:r>
            <w:r w:rsidR="00701BD2">
              <w:rPr>
                <w:rFonts w:ascii="Times New Roman" w:eastAsia="Times New Roman" w:hAnsi="Times New Roman" w:cs="Times New Roman"/>
                <w:color w:val="000000"/>
                <w:spacing w:val="-2"/>
                <w:sz w:val="24"/>
                <w:szCs w:val="24"/>
                <w:shd w:val="clear" w:color="auto" w:fill="FFFFFF"/>
              </w:rPr>
              <w:t>Учреждения</w:t>
            </w:r>
          </w:p>
        </w:tc>
      </w:tr>
      <w:tr w:rsidR="004B5B28" w:rsidRPr="004B5B28" w:rsidTr="00701BD2">
        <w:trPr>
          <w:trHeight w:hRule="exact" w:val="1018"/>
        </w:trPr>
        <w:tc>
          <w:tcPr>
            <w:tcW w:w="836" w:type="dxa"/>
            <w:gridSpan w:val="2"/>
            <w:vMerge w:val="restart"/>
            <w:tcBorders>
              <w:top w:val="nil"/>
              <w:left w:val="single" w:sz="4" w:space="0" w:color="auto"/>
              <w:bottom w:val="nil"/>
              <w:right w:val="nil"/>
            </w:tcBorders>
            <w:shd w:val="clear" w:color="auto" w:fill="FFFFFF"/>
          </w:tcPr>
          <w:p w:rsidR="004B5B28" w:rsidRPr="004B5B28" w:rsidRDefault="004B5B28" w:rsidP="004B5B28">
            <w:pPr>
              <w:spacing w:after="0" w:line="240" w:lineRule="auto"/>
              <w:rPr>
                <w:rFonts w:ascii="Times New Roman" w:eastAsia="Times New Roman" w:hAnsi="Times New Roman" w:cs="Times New Roman"/>
                <w:sz w:val="24"/>
                <w:szCs w:val="24"/>
              </w:rPr>
            </w:pPr>
          </w:p>
        </w:tc>
        <w:tc>
          <w:tcPr>
            <w:tcW w:w="3696" w:type="dxa"/>
            <w:gridSpan w:val="2"/>
            <w:vMerge w:val="restart"/>
            <w:tcBorders>
              <w:top w:val="nil"/>
              <w:left w:val="single" w:sz="4" w:space="0" w:color="auto"/>
              <w:bottom w:val="nil"/>
              <w:right w:val="nil"/>
            </w:tcBorders>
            <w:shd w:val="clear" w:color="auto" w:fill="FFFFFF"/>
          </w:tcPr>
          <w:p w:rsidR="004B5B28" w:rsidRPr="004B5B28" w:rsidRDefault="004B5B28" w:rsidP="004B5B28">
            <w:pPr>
              <w:widowControl w:val="0"/>
              <w:spacing w:after="0" w:line="240" w:lineRule="auto"/>
              <w:jc w:val="both"/>
              <w:rPr>
                <w:rFonts w:ascii="Times New Roman" w:eastAsia="Times New Roman" w:hAnsi="Times New Roman" w:cs="Times New Roman"/>
                <w:spacing w:val="-2"/>
                <w:sz w:val="24"/>
                <w:szCs w:val="24"/>
                <w:shd w:val="clear" w:color="auto" w:fill="FFFFFF"/>
                <w:lang w:eastAsia="ru-RU"/>
              </w:rPr>
            </w:pPr>
          </w:p>
        </w:tc>
        <w:tc>
          <w:tcPr>
            <w:tcW w:w="4976" w:type="dxa"/>
            <w:gridSpan w:val="2"/>
            <w:tcBorders>
              <w:top w:val="single" w:sz="4" w:space="0" w:color="auto"/>
              <w:left w:val="single" w:sz="4" w:space="0" w:color="auto"/>
              <w:bottom w:val="nil"/>
              <w:right w:val="single" w:sz="4" w:space="0" w:color="auto"/>
            </w:tcBorders>
            <w:shd w:val="clear" w:color="auto" w:fill="FFFFFF"/>
          </w:tcPr>
          <w:p w:rsidR="004B5B28" w:rsidRPr="004B5B28" w:rsidRDefault="004B5B28" w:rsidP="004B5B28">
            <w:pPr>
              <w:widowControl w:val="0"/>
              <w:spacing w:after="0" w:line="240" w:lineRule="auto"/>
              <w:ind w:left="120"/>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t>разработка и внедрение положения о конфликте интересов, декларации о конфликте интересов</w:t>
            </w:r>
          </w:p>
        </w:tc>
      </w:tr>
      <w:tr w:rsidR="004B5B28" w:rsidRPr="004B5B28" w:rsidTr="00701BD2">
        <w:trPr>
          <w:trHeight w:val="1504"/>
        </w:trPr>
        <w:tc>
          <w:tcPr>
            <w:tcW w:w="836" w:type="dxa"/>
            <w:gridSpan w:val="2"/>
            <w:vMerge/>
            <w:tcBorders>
              <w:top w:val="nil"/>
              <w:left w:val="single" w:sz="4" w:space="0" w:color="auto"/>
              <w:bottom w:val="nil"/>
              <w:right w:val="nil"/>
            </w:tcBorders>
            <w:vAlign w:val="center"/>
          </w:tcPr>
          <w:p w:rsidR="004B5B28" w:rsidRPr="004B5B28" w:rsidRDefault="004B5B28" w:rsidP="004B5B28">
            <w:pPr>
              <w:spacing w:after="0" w:line="240" w:lineRule="auto"/>
              <w:rPr>
                <w:rFonts w:ascii="Times New Roman" w:eastAsia="Times New Roman" w:hAnsi="Times New Roman" w:cs="Times New Roman"/>
                <w:sz w:val="24"/>
                <w:szCs w:val="24"/>
              </w:rPr>
            </w:pPr>
          </w:p>
        </w:tc>
        <w:tc>
          <w:tcPr>
            <w:tcW w:w="3696" w:type="dxa"/>
            <w:gridSpan w:val="2"/>
            <w:vMerge/>
            <w:tcBorders>
              <w:top w:val="nil"/>
              <w:left w:val="single" w:sz="4" w:space="0" w:color="auto"/>
              <w:bottom w:val="nil"/>
              <w:right w:val="nil"/>
            </w:tcBorders>
            <w:vAlign w:val="center"/>
          </w:tcPr>
          <w:p w:rsidR="004B5B28" w:rsidRPr="004B5B28" w:rsidRDefault="004B5B28" w:rsidP="004B5B28">
            <w:pPr>
              <w:spacing w:after="0" w:line="240" w:lineRule="auto"/>
              <w:rPr>
                <w:rFonts w:ascii="Times New Roman" w:eastAsia="Times New Roman" w:hAnsi="Times New Roman" w:cs="Times New Roman"/>
                <w:spacing w:val="-2"/>
                <w:sz w:val="24"/>
                <w:szCs w:val="24"/>
                <w:lang w:eastAsia="ru-RU"/>
              </w:rPr>
            </w:pPr>
          </w:p>
        </w:tc>
        <w:tc>
          <w:tcPr>
            <w:tcW w:w="4976" w:type="dxa"/>
            <w:gridSpan w:val="2"/>
            <w:tcBorders>
              <w:top w:val="single" w:sz="4" w:space="0" w:color="auto"/>
              <w:left w:val="single" w:sz="4" w:space="0" w:color="auto"/>
              <w:bottom w:val="nil"/>
              <w:right w:val="single" w:sz="4" w:space="0" w:color="auto"/>
            </w:tcBorders>
            <w:shd w:val="clear" w:color="auto" w:fill="FFFFFF"/>
          </w:tcPr>
          <w:p w:rsidR="004B5B28" w:rsidRPr="004B5B28" w:rsidRDefault="004B5B28" w:rsidP="004B5B28">
            <w:pPr>
              <w:widowControl w:val="0"/>
              <w:spacing w:after="0" w:line="240" w:lineRule="auto"/>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t>разработка и принятие правил, регламентирующих вопросы обмена деловыми подарками и знаками делового гостеприимства</w:t>
            </w:r>
          </w:p>
        </w:tc>
      </w:tr>
      <w:tr w:rsidR="004B5B28" w:rsidRPr="004B5B28" w:rsidTr="00701BD2">
        <w:trPr>
          <w:trHeight w:val="1412"/>
        </w:trPr>
        <w:tc>
          <w:tcPr>
            <w:tcW w:w="836" w:type="dxa"/>
            <w:gridSpan w:val="2"/>
            <w:vMerge/>
            <w:tcBorders>
              <w:top w:val="nil"/>
              <w:left w:val="single" w:sz="4" w:space="0" w:color="auto"/>
              <w:bottom w:val="nil"/>
              <w:right w:val="nil"/>
            </w:tcBorders>
            <w:vAlign w:val="center"/>
          </w:tcPr>
          <w:p w:rsidR="004B5B28" w:rsidRPr="004B5B28" w:rsidRDefault="004B5B28" w:rsidP="004B5B28">
            <w:pPr>
              <w:spacing w:after="0" w:line="240" w:lineRule="auto"/>
              <w:rPr>
                <w:rFonts w:ascii="Times New Roman" w:eastAsia="Times New Roman" w:hAnsi="Times New Roman" w:cs="Times New Roman"/>
                <w:sz w:val="24"/>
                <w:szCs w:val="24"/>
              </w:rPr>
            </w:pPr>
          </w:p>
        </w:tc>
        <w:tc>
          <w:tcPr>
            <w:tcW w:w="3696" w:type="dxa"/>
            <w:gridSpan w:val="2"/>
            <w:vMerge/>
            <w:tcBorders>
              <w:top w:val="nil"/>
              <w:left w:val="single" w:sz="4" w:space="0" w:color="auto"/>
              <w:bottom w:val="nil"/>
              <w:right w:val="nil"/>
            </w:tcBorders>
            <w:vAlign w:val="center"/>
          </w:tcPr>
          <w:p w:rsidR="004B5B28" w:rsidRPr="004B5B28" w:rsidRDefault="004B5B28" w:rsidP="004B5B28">
            <w:pPr>
              <w:spacing w:after="0" w:line="240" w:lineRule="auto"/>
              <w:rPr>
                <w:rFonts w:ascii="Times New Roman" w:eastAsia="Times New Roman" w:hAnsi="Times New Roman" w:cs="Times New Roman"/>
                <w:spacing w:val="-2"/>
                <w:sz w:val="24"/>
                <w:szCs w:val="24"/>
                <w:lang w:eastAsia="ru-RU"/>
              </w:rPr>
            </w:pPr>
          </w:p>
        </w:tc>
        <w:tc>
          <w:tcPr>
            <w:tcW w:w="4976" w:type="dxa"/>
            <w:gridSpan w:val="2"/>
            <w:tcBorders>
              <w:top w:val="single" w:sz="4" w:space="0" w:color="auto"/>
              <w:left w:val="single" w:sz="4" w:space="0" w:color="auto"/>
              <w:bottom w:val="nil"/>
              <w:right w:val="single" w:sz="4" w:space="0" w:color="auto"/>
            </w:tcBorders>
            <w:shd w:val="clear" w:color="auto" w:fill="FFFFFF"/>
          </w:tcPr>
          <w:p w:rsidR="004B5B28" w:rsidRPr="004B5B28" w:rsidRDefault="004B5B28" w:rsidP="00701BD2">
            <w:pPr>
              <w:widowControl w:val="0"/>
              <w:spacing w:after="0" w:line="240" w:lineRule="auto"/>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t xml:space="preserve">введение в договоры, связанные с хозяйственной деятельностью </w:t>
            </w:r>
            <w:r w:rsidR="00701BD2">
              <w:rPr>
                <w:rFonts w:ascii="Times New Roman" w:eastAsia="Times New Roman" w:hAnsi="Times New Roman" w:cs="Times New Roman"/>
                <w:color w:val="000000"/>
                <w:spacing w:val="-2"/>
                <w:sz w:val="24"/>
                <w:szCs w:val="24"/>
                <w:shd w:val="clear" w:color="auto" w:fill="FFFFFF"/>
              </w:rPr>
              <w:t>Учреждения</w:t>
            </w:r>
            <w:r w:rsidRPr="004B5B28">
              <w:rPr>
                <w:rFonts w:ascii="Times New Roman" w:eastAsia="Times New Roman" w:hAnsi="Times New Roman" w:cs="Times New Roman"/>
                <w:color w:val="000000"/>
                <w:spacing w:val="-2"/>
                <w:sz w:val="24"/>
                <w:szCs w:val="24"/>
                <w:shd w:val="clear" w:color="auto" w:fill="FFFFFF"/>
              </w:rPr>
              <w:t>, стандартной антикоррупци</w:t>
            </w:r>
            <w:r w:rsidRPr="004B5B28">
              <w:rPr>
                <w:rFonts w:ascii="Times New Roman" w:eastAsia="Times New Roman" w:hAnsi="Times New Roman" w:cs="Times New Roman"/>
                <w:color w:val="000000"/>
                <w:spacing w:val="-2"/>
                <w:sz w:val="24"/>
                <w:szCs w:val="24"/>
                <w:shd w:val="clear" w:color="auto" w:fill="FFFFFF"/>
              </w:rPr>
              <w:softHyphen/>
              <w:t>онной  оговорки</w:t>
            </w:r>
          </w:p>
        </w:tc>
      </w:tr>
      <w:tr w:rsidR="004B5B28" w:rsidRPr="004B5B28" w:rsidTr="00701BD2">
        <w:trPr>
          <w:trHeight w:val="752"/>
        </w:trPr>
        <w:tc>
          <w:tcPr>
            <w:tcW w:w="836" w:type="dxa"/>
            <w:gridSpan w:val="2"/>
            <w:vMerge/>
            <w:tcBorders>
              <w:top w:val="nil"/>
              <w:left w:val="single" w:sz="4" w:space="0" w:color="auto"/>
              <w:bottom w:val="nil"/>
              <w:right w:val="nil"/>
            </w:tcBorders>
            <w:vAlign w:val="center"/>
          </w:tcPr>
          <w:p w:rsidR="004B5B28" w:rsidRPr="004B5B28" w:rsidRDefault="004B5B28" w:rsidP="004B5B28">
            <w:pPr>
              <w:spacing w:after="0" w:line="240" w:lineRule="auto"/>
              <w:rPr>
                <w:rFonts w:ascii="Times New Roman" w:eastAsia="Times New Roman" w:hAnsi="Times New Roman" w:cs="Times New Roman"/>
                <w:sz w:val="24"/>
                <w:szCs w:val="24"/>
              </w:rPr>
            </w:pPr>
          </w:p>
        </w:tc>
        <w:tc>
          <w:tcPr>
            <w:tcW w:w="3696" w:type="dxa"/>
            <w:gridSpan w:val="2"/>
            <w:vMerge/>
            <w:tcBorders>
              <w:top w:val="nil"/>
              <w:left w:val="single" w:sz="4" w:space="0" w:color="auto"/>
              <w:bottom w:val="nil"/>
              <w:right w:val="nil"/>
            </w:tcBorders>
            <w:vAlign w:val="center"/>
          </w:tcPr>
          <w:p w:rsidR="004B5B28" w:rsidRPr="004B5B28" w:rsidRDefault="004B5B28" w:rsidP="004B5B28">
            <w:pPr>
              <w:spacing w:after="0" w:line="240" w:lineRule="auto"/>
              <w:rPr>
                <w:rFonts w:ascii="Times New Roman" w:eastAsia="Times New Roman" w:hAnsi="Times New Roman" w:cs="Times New Roman"/>
                <w:spacing w:val="-2"/>
                <w:sz w:val="24"/>
                <w:szCs w:val="24"/>
                <w:lang w:eastAsia="ru-RU"/>
              </w:rPr>
            </w:pPr>
          </w:p>
        </w:tc>
        <w:tc>
          <w:tcPr>
            <w:tcW w:w="4976" w:type="dxa"/>
            <w:gridSpan w:val="2"/>
            <w:tcBorders>
              <w:top w:val="single" w:sz="4" w:space="0" w:color="auto"/>
              <w:left w:val="single" w:sz="4" w:space="0" w:color="auto"/>
              <w:bottom w:val="nil"/>
              <w:right w:val="single" w:sz="4" w:space="0" w:color="auto"/>
            </w:tcBorders>
            <w:shd w:val="clear" w:color="auto" w:fill="FFFFFF"/>
          </w:tcPr>
          <w:p w:rsidR="004B5B28" w:rsidRPr="004B5B28" w:rsidRDefault="004B5B28" w:rsidP="004B5B28">
            <w:pPr>
              <w:widowControl w:val="0"/>
              <w:spacing w:after="0" w:line="240" w:lineRule="auto"/>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t>введение антикоррупционных поло</w:t>
            </w:r>
            <w:r w:rsidRPr="004B5B28">
              <w:rPr>
                <w:rFonts w:ascii="Times New Roman" w:eastAsia="Times New Roman" w:hAnsi="Times New Roman" w:cs="Times New Roman"/>
                <w:color w:val="000000"/>
                <w:spacing w:val="-2"/>
                <w:sz w:val="24"/>
                <w:szCs w:val="24"/>
                <w:shd w:val="clear" w:color="auto" w:fill="FFFFFF"/>
              </w:rPr>
              <w:softHyphen/>
              <w:t>жений в трудовые договоры работ</w:t>
            </w:r>
            <w:r w:rsidRPr="004B5B28">
              <w:rPr>
                <w:rFonts w:ascii="Times New Roman" w:eastAsia="Times New Roman" w:hAnsi="Times New Roman" w:cs="Times New Roman"/>
                <w:color w:val="000000"/>
                <w:spacing w:val="-2"/>
                <w:sz w:val="24"/>
                <w:szCs w:val="24"/>
                <w:shd w:val="clear" w:color="auto" w:fill="FFFFFF"/>
              </w:rPr>
              <w:softHyphen/>
              <w:t>ников</w:t>
            </w:r>
          </w:p>
        </w:tc>
      </w:tr>
      <w:tr w:rsidR="004B5B28" w:rsidRPr="004B5B28" w:rsidTr="00701BD2">
        <w:trPr>
          <w:trHeight w:hRule="exact" w:val="2952"/>
        </w:trPr>
        <w:tc>
          <w:tcPr>
            <w:tcW w:w="836" w:type="dxa"/>
            <w:gridSpan w:val="2"/>
            <w:vMerge w:val="restart"/>
            <w:tcBorders>
              <w:top w:val="single" w:sz="4" w:space="0" w:color="auto"/>
              <w:left w:val="single" w:sz="4" w:space="0" w:color="auto"/>
              <w:bottom w:val="single" w:sz="4" w:space="0" w:color="auto"/>
              <w:right w:val="nil"/>
            </w:tcBorders>
            <w:shd w:val="clear" w:color="auto" w:fill="FFFFFF"/>
          </w:tcPr>
          <w:p w:rsidR="004B5B28" w:rsidRPr="004B5B28" w:rsidRDefault="004B5B28" w:rsidP="004B5B28">
            <w:pPr>
              <w:widowControl w:val="0"/>
              <w:spacing w:after="0" w:line="240" w:lineRule="auto"/>
              <w:ind w:left="320"/>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t>2</w:t>
            </w:r>
          </w:p>
        </w:tc>
        <w:tc>
          <w:tcPr>
            <w:tcW w:w="3696" w:type="dxa"/>
            <w:gridSpan w:val="2"/>
            <w:vMerge w:val="restart"/>
            <w:tcBorders>
              <w:top w:val="single" w:sz="4" w:space="0" w:color="auto"/>
              <w:left w:val="single" w:sz="4" w:space="0" w:color="auto"/>
              <w:bottom w:val="single" w:sz="4" w:space="0" w:color="auto"/>
              <w:right w:val="nil"/>
            </w:tcBorders>
            <w:shd w:val="clear" w:color="auto" w:fill="FFFFFF"/>
          </w:tcPr>
          <w:p w:rsidR="004B5B28" w:rsidRPr="004B5B28" w:rsidRDefault="004B5B28" w:rsidP="004B5B28">
            <w:pPr>
              <w:widowControl w:val="0"/>
              <w:spacing w:after="0" w:line="240" w:lineRule="auto"/>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t>Разработка и введение специальных антикоррупционных процедур</w:t>
            </w:r>
          </w:p>
        </w:tc>
        <w:tc>
          <w:tcPr>
            <w:tcW w:w="4976" w:type="dxa"/>
            <w:gridSpan w:val="2"/>
            <w:tcBorders>
              <w:top w:val="single" w:sz="4" w:space="0" w:color="auto"/>
              <w:left w:val="single" w:sz="4" w:space="0" w:color="auto"/>
              <w:bottom w:val="nil"/>
              <w:right w:val="single" w:sz="4" w:space="0" w:color="auto"/>
            </w:tcBorders>
            <w:shd w:val="clear" w:color="auto" w:fill="FFFFFF"/>
          </w:tcPr>
          <w:p w:rsidR="004B5B28" w:rsidRPr="004B5B28" w:rsidRDefault="004B5B28" w:rsidP="004B5B28">
            <w:pPr>
              <w:widowControl w:val="0"/>
              <w:spacing w:after="0" w:line="240" w:lineRule="auto"/>
              <w:jc w:val="both"/>
              <w:rPr>
                <w:rFonts w:ascii="Times New Roman" w:eastAsia="Times New Roman" w:hAnsi="Times New Roman" w:cs="Times New Roman"/>
                <w:color w:val="000000"/>
                <w:spacing w:val="-2"/>
                <w:sz w:val="24"/>
                <w:szCs w:val="24"/>
                <w:shd w:val="clear" w:color="auto" w:fill="FFFFFF"/>
              </w:rPr>
            </w:pPr>
            <w:r w:rsidRPr="004B5B28">
              <w:rPr>
                <w:rFonts w:ascii="Times New Roman" w:eastAsia="Times New Roman" w:hAnsi="Times New Roman" w:cs="Times New Roman"/>
                <w:color w:val="000000"/>
                <w:spacing w:val="-2"/>
                <w:sz w:val="24"/>
                <w:szCs w:val="24"/>
                <w:shd w:val="clear" w:color="auto" w:fill="FFFFFF"/>
              </w:rPr>
              <w:t>введение процедуры информирова</w:t>
            </w:r>
            <w:r w:rsidRPr="004B5B28">
              <w:rPr>
                <w:rFonts w:ascii="Times New Roman" w:eastAsia="Times New Roman" w:hAnsi="Times New Roman" w:cs="Times New Roman"/>
                <w:color w:val="000000"/>
                <w:spacing w:val="-2"/>
                <w:sz w:val="24"/>
                <w:szCs w:val="24"/>
                <w:shd w:val="clear" w:color="auto" w:fill="FFFFFF"/>
              </w:rPr>
              <w:softHyphen/>
              <w:t>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w:t>
            </w:r>
          </w:p>
          <w:p w:rsidR="004B5B28" w:rsidRPr="004B5B28" w:rsidRDefault="004B5B28" w:rsidP="004B5B28">
            <w:pPr>
              <w:widowControl w:val="0"/>
              <w:spacing w:after="0" w:line="240" w:lineRule="auto"/>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t xml:space="preserve"> телефона доверия и т. п.)</w:t>
            </w:r>
          </w:p>
        </w:tc>
      </w:tr>
      <w:tr w:rsidR="004B5B28" w:rsidRPr="004B5B28" w:rsidTr="00701BD2">
        <w:trPr>
          <w:trHeight w:val="3893"/>
        </w:trPr>
        <w:tc>
          <w:tcPr>
            <w:tcW w:w="836" w:type="dxa"/>
            <w:gridSpan w:val="2"/>
            <w:vMerge/>
            <w:tcBorders>
              <w:top w:val="single" w:sz="4" w:space="0" w:color="auto"/>
              <w:left w:val="single" w:sz="4" w:space="0" w:color="auto"/>
              <w:bottom w:val="single" w:sz="4" w:space="0" w:color="auto"/>
              <w:right w:val="nil"/>
            </w:tcBorders>
            <w:vAlign w:val="center"/>
          </w:tcPr>
          <w:p w:rsidR="004B5B28" w:rsidRPr="004B5B28" w:rsidRDefault="004B5B28" w:rsidP="004B5B28">
            <w:pPr>
              <w:spacing w:after="0" w:line="240" w:lineRule="auto"/>
              <w:rPr>
                <w:rFonts w:ascii="Times New Roman" w:eastAsia="Times New Roman" w:hAnsi="Times New Roman" w:cs="Times New Roman"/>
                <w:spacing w:val="-2"/>
                <w:sz w:val="24"/>
                <w:szCs w:val="24"/>
                <w:lang w:eastAsia="ru-RU"/>
              </w:rPr>
            </w:pPr>
          </w:p>
        </w:tc>
        <w:tc>
          <w:tcPr>
            <w:tcW w:w="3696" w:type="dxa"/>
            <w:gridSpan w:val="2"/>
            <w:vMerge/>
            <w:tcBorders>
              <w:top w:val="single" w:sz="4" w:space="0" w:color="auto"/>
              <w:left w:val="single" w:sz="4" w:space="0" w:color="auto"/>
              <w:bottom w:val="single" w:sz="4" w:space="0" w:color="auto"/>
              <w:right w:val="nil"/>
            </w:tcBorders>
            <w:vAlign w:val="center"/>
          </w:tcPr>
          <w:p w:rsidR="004B5B28" w:rsidRPr="004B5B28" w:rsidRDefault="004B5B28" w:rsidP="004B5B28">
            <w:pPr>
              <w:spacing w:after="0" w:line="240" w:lineRule="auto"/>
              <w:rPr>
                <w:rFonts w:ascii="Times New Roman" w:eastAsia="Times New Roman" w:hAnsi="Times New Roman" w:cs="Times New Roman"/>
                <w:spacing w:val="-2"/>
                <w:sz w:val="24"/>
                <w:szCs w:val="24"/>
                <w:lang w:eastAsia="ru-RU"/>
              </w:rPr>
            </w:pPr>
          </w:p>
        </w:tc>
        <w:tc>
          <w:tcPr>
            <w:tcW w:w="4976" w:type="dxa"/>
            <w:gridSpan w:val="2"/>
            <w:tcBorders>
              <w:top w:val="single" w:sz="4" w:space="0" w:color="auto"/>
              <w:left w:val="single" w:sz="4" w:space="0" w:color="auto"/>
              <w:bottom w:val="nil"/>
              <w:right w:val="single" w:sz="4" w:space="0" w:color="auto"/>
            </w:tcBorders>
            <w:shd w:val="clear" w:color="auto" w:fill="FFFFFF"/>
          </w:tcPr>
          <w:p w:rsidR="004B5B28" w:rsidRPr="004B5B28" w:rsidRDefault="004B5B28" w:rsidP="00701BD2">
            <w:pPr>
              <w:widowControl w:val="0"/>
              <w:spacing w:after="0" w:line="240" w:lineRule="auto"/>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t>введение процедуры информирования работодателя о ставшей известной работнику информации о случаях совершения коррупционных правона</w:t>
            </w:r>
            <w:r w:rsidRPr="004B5B28">
              <w:rPr>
                <w:rFonts w:ascii="Times New Roman" w:eastAsia="Times New Roman" w:hAnsi="Times New Roman" w:cs="Times New Roman"/>
                <w:color w:val="000000"/>
                <w:spacing w:val="-2"/>
                <w:sz w:val="24"/>
                <w:szCs w:val="24"/>
                <w:shd w:val="clear" w:color="auto" w:fill="FFFFFF"/>
              </w:rPr>
              <w:softHyphen/>
              <w:t xml:space="preserve">рушений другими работниками, контрагентами </w:t>
            </w:r>
            <w:r w:rsidR="00701BD2">
              <w:rPr>
                <w:rFonts w:ascii="Times New Roman" w:eastAsia="Times New Roman" w:hAnsi="Times New Roman" w:cs="Times New Roman"/>
                <w:color w:val="000000"/>
                <w:spacing w:val="-2"/>
                <w:sz w:val="24"/>
                <w:szCs w:val="24"/>
                <w:shd w:val="clear" w:color="auto" w:fill="FFFFFF"/>
              </w:rPr>
              <w:t>Учреждения</w:t>
            </w:r>
            <w:r w:rsidRPr="004B5B28">
              <w:rPr>
                <w:rFonts w:ascii="Times New Roman" w:eastAsia="Times New Roman" w:hAnsi="Times New Roman" w:cs="Times New Roman"/>
                <w:color w:val="000000"/>
                <w:spacing w:val="-2"/>
                <w:sz w:val="24"/>
                <w:szCs w:val="24"/>
                <w:shd w:val="clear" w:color="auto" w:fill="FFFFFF"/>
              </w:rPr>
              <w:t xml:space="preserve"> или иными лицами и порядка рассмо</w:t>
            </w:r>
            <w:r w:rsidRPr="004B5B28">
              <w:rPr>
                <w:rFonts w:ascii="Times New Roman" w:eastAsia="Times New Roman" w:hAnsi="Times New Roman" w:cs="Times New Roman"/>
                <w:color w:val="000000"/>
                <w:spacing w:val="-2"/>
                <w:sz w:val="24"/>
                <w:szCs w:val="24"/>
                <w:shd w:val="clear" w:color="auto" w:fill="FFFFFF"/>
              </w:rPr>
              <w:softHyphen/>
              <w:t>трения таких сообщений, включая создание доступных каналов пере</w:t>
            </w:r>
            <w:r w:rsidRPr="004B5B28">
              <w:rPr>
                <w:rFonts w:ascii="Times New Roman" w:eastAsia="Times New Roman" w:hAnsi="Times New Roman" w:cs="Times New Roman"/>
                <w:color w:val="000000"/>
                <w:spacing w:val="-2"/>
                <w:sz w:val="24"/>
                <w:szCs w:val="24"/>
                <w:shd w:val="clear" w:color="auto" w:fill="FFFFFF"/>
              </w:rPr>
              <w:softHyphen/>
              <w:t>дачи обозначенной информации (механизмов «обратной связи», телефона доверия и т. п.)</w:t>
            </w:r>
          </w:p>
        </w:tc>
      </w:tr>
      <w:tr w:rsidR="004B5B28" w:rsidRPr="004B5B28" w:rsidTr="00701BD2">
        <w:trPr>
          <w:trHeight w:val="1613"/>
        </w:trPr>
        <w:tc>
          <w:tcPr>
            <w:tcW w:w="836" w:type="dxa"/>
            <w:gridSpan w:val="2"/>
            <w:vMerge/>
            <w:tcBorders>
              <w:top w:val="single" w:sz="4" w:space="0" w:color="auto"/>
              <w:left w:val="single" w:sz="4" w:space="0" w:color="auto"/>
              <w:bottom w:val="single" w:sz="4" w:space="0" w:color="auto"/>
              <w:right w:val="nil"/>
            </w:tcBorders>
            <w:vAlign w:val="center"/>
          </w:tcPr>
          <w:p w:rsidR="004B5B28" w:rsidRPr="004B5B28" w:rsidRDefault="004B5B28" w:rsidP="004B5B28">
            <w:pPr>
              <w:spacing w:after="0" w:line="240" w:lineRule="auto"/>
              <w:rPr>
                <w:rFonts w:ascii="Times New Roman" w:eastAsia="Times New Roman" w:hAnsi="Times New Roman" w:cs="Times New Roman"/>
                <w:spacing w:val="-2"/>
                <w:sz w:val="24"/>
                <w:szCs w:val="24"/>
                <w:lang w:eastAsia="ru-RU"/>
              </w:rPr>
            </w:pPr>
          </w:p>
        </w:tc>
        <w:tc>
          <w:tcPr>
            <w:tcW w:w="3696" w:type="dxa"/>
            <w:gridSpan w:val="2"/>
            <w:vMerge/>
            <w:tcBorders>
              <w:top w:val="single" w:sz="4" w:space="0" w:color="auto"/>
              <w:left w:val="single" w:sz="4" w:space="0" w:color="auto"/>
              <w:bottom w:val="single" w:sz="4" w:space="0" w:color="auto"/>
              <w:right w:val="nil"/>
            </w:tcBorders>
            <w:vAlign w:val="center"/>
          </w:tcPr>
          <w:p w:rsidR="004B5B28" w:rsidRPr="004B5B28" w:rsidRDefault="004B5B28" w:rsidP="004B5B28">
            <w:pPr>
              <w:spacing w:after="0" w:line="240" w:lineRule="auto"/>
              <w:rPr>
                <w:rFonts w:ascii="Times New Roman" w:eastAsia="Times New Roman" w:hAnsi="Times New Roman" w:cs="Times New Roman"/>
                <w:spacing w:val="-2"/>
                <w:sz w:val="24"/>
                <w:szCs w:val="24"/>
                <w:lang w:eastAsia="ru-RU"/>
              </w:rPr>
            </w:pPr>
          </w:p>
        </w:tc>
        <w:tc>
          <w:tcPr>
            <w:tcW w:w="4976" w:type="dxa"/>
            <w:gridSpan w:val="2"/>
            <w:tcBorders>
              <w:top w:val="single" w:sz="4" w:space="0" w:color="auto"/>
              <w:left w:val="single" w:sz="4" w:space="0" w:color="auto"/>
              <w:bottom w:val="nil"/>
              <w:right w:val="single" w:sz="4" w:space="0" w:color="auto"/>
            </w:tcBorders>
            <w:shd w:val="clear" w:color="auto" w:fill="FFFFFF"/>
          </w:tcPr>
          <w:p w:rsidR="004B5B28" w:rsidRPr="004B5B28" w:rsidRDefault="004B5B28" w:rsidP="004B5B28">
            <w:pPr>
              <w:widowControl w:val="0"/>
              <w:spacing w:after="0" w:line="240" w:lineRule="auto"/>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t>введение процедуры информирования работниками работодателя о возник</w:t>
            </w:r>
            <w:r w:rsidRPr="004B5B28">
              <w:rPr>
                <w:rFonts w:ascii="Times New Roman" w:eastAsia="Times New Roman" w:hAnsi="Times New Roman" w:cs="Times New Roman"/>
                <w:color w:val="000000"/>
                <w:spacing w:val="-2"/>
                <w:sz w:val="24"/>
                <w:szCs w:val="24"/>
                <w:shd w:val="clear" w:color="auto" w:fill="FFFFFF"/>
              </w:rPr>
              <w:softHyphen/>
              <w:t>новении конфликта интересов и порядка урегулирования выявленного конфликта интересов</w:t>
            </w:r>
          </w:p>
        </w:tc>
      </w:tr>
      <w:tr w:rsidR="004B5B28" w:rsidRPr="004B5B28" w:rsidTr="00701BD2">
        <w:trPr>
          <w:trHeight w:val="1553"/>
        </w:trPr>
        <w:tc>
          <w:tcPr>
            <w:tcW w:w="836" w:type="dxa"/>
            <w:gridSpan w:val="2"/>
            <w:vMerge/>
            <w:tcBorders>
              <w:top w:val="single" w:sz="4" w:space="0" w:color="auto"/>
              <w:left w:val="single" w:sz="4" w:space="0" w:color="auto"/>
              <w:bottom w:val="single" w:sz="4" w:space="0" w:color="auto"/>
              <w:right w:val="nil"/>
            </w:tcBorders>
            <w:vAlign w:val="center"/>
          </w:tcPr>
          <w:p w:rsidR="004B5B28" w:rsidRPr="004B5B28" w:rsidRDefault="004B5B28" w:rsidP="004B5B28">
            <w:pPr>
              <w:spacing w:after="0" w:line="240" w:lineRule="auto"/>
              <w:rPr>
                <w:rFonts w:ascii="Times New Roman" w:eastAsia="Times New Roman" w:hAnsi="Times New Roman" w:cs="Times New Roman"/>
                <w:spacing w:val="-2"/>
                <w:sz w:val="24"/>
                <w:szCs w:val="24"/>
                <w:lang w:eastAsia="ru-RU"/>
              </w:rPr>
            </w:pPr>
          </w:p>
        </w:tc>
        <w:tc>
          <w:tcPr>
            <w:tcW w:w="3696" w:type="dxa"/>
            <w:gridSpan w:val="2"/>
            <w:vMerge/>
            <w:tcBorders>
              <w:top w:val="single" w:sz="4" w:space="0" w:color="auto"/>
              <w:left w:val="single" w:sz="4" w:space="0" w:color="auto"/>
              <w:bottom w:val="single" w:sz="4" w:space="0" w:color="auto"/>
              <w:right w:val="nil"/>
            </w:tcBorders>
            <w:vAlign w:val="center"/>
          </w:tcPr>
          <w:p w:rsidR="004B5B28" w:rsidRPr="004B5B28" w:rsidRDefault="004B5B28" w:rsidP="004B5B28">
            <w:pPr>
              <w:spacing w:after="0" w:line="240" w:lineRule="auto"/>
              <w:rPr>
                <w:rFonts w:ascii="Times New Roman" w:eastAsia="Times New Roman" w:hAnsi="Times New Roman" w:cs="Times New Roman"/>
                <w:spacing w:val="-2"/>
                <w:sz w:val="24"/>
                <w:szCs w:val="24"/>
                <w:lang w:eastAsia="ru-RU"/>
              </w:rPr>
            </w:pPr>
          </w:p>
        </w:tc>
        <w:tc>
          <w:tcPr>
            <w:tcW w:w="4976" w:type="dxa"/>
            <w:gridSpan w:val="2"/>
            <w:tcBorders>
              <w:top w:val="single" w:sz="4" w:space="0" w:color="auto"/>
              <w:left w:val="single" w:sz="4" w:space="0" w:color="auto"/>
              <w:bottom w:val="single" w:sz="4" w:space="0" w:color="auto"/>
              <w:right w:val="single" w:sz="4" w:space="0" w:color="auto"/>
            </w:tcBorders>
            <w:shd w:val="clear" w:color="auto" w:fill="FFFFFF"/>
          </w:tcPr>
          <w:p w:rsidR="004B5B28" w:rsidRPr="004B5B28" w:rsidRDefault="004B5B28" w:rsidP="00701BD2">
            <w:pPr>
              <w:widowControl w:val="0"/>
              <w:spacing w:after="0" w:line="240" w:lineRule="auto"/>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t>введение процедур защиты работ</w:t>
            </w:r>
            <w:r w:rsidRPr="004B5B28">
              <w:rPr>
                <w:rFonts w:ascii="Times New Roman" w:eastAsia="Times New Roman" w:hAnsi="Times New Roman" w:cs="Times New Roman"/>
                <w:color w:val="000000"/>
                <w:spacing w:val="-2"/>
                <w:sz w:val="24"/>
                <w:szCs w:val="24"/>
                <w:shd w:val="clear" w:color="auto" w:fill="FFFFFF"/>
              </w:rPr>
              <w:softHyphen/>
              <w:t xml:space="preserve">ников, сообщивших о коррупционных правонарушениях в деятельности </w:t>
            </w:r>
            <w:r w:rsidR="00701BD2">
              <w:rPr>
                <w:rFonts w:ascii="Times New Roman" w:eastAsia="Times New Roman" w:hAnsi="Times New Roman" w:cs="Times New Roman"/>
                <w:color w:val="000000"/>
                <w:spacing w:val="-2"/>
                <w:sz w:val="24"/>
                <w:szCs w:val="24"/>
                <w:shd w:val="clear" w:color="auto" w:fill="FFFFFF"/>
              </w:rPr>
              <w:t>Учреждения</w:t>
            </w:r>
            <w:r w:rsidRPr="004B5B28">
              <w:rPr>
                <w:rFonts w:ascii="Times New Roman" w:eastAsia="Times New Roman" w:hAnsi="Times New Roman" w:cs="Times New Roman"/>
                <w:color w:val="000000"/>
                <w:spacing w:val="-2"/>
                <w:sz w:val="24"/>
                <w:szCs w:val="24"/>
                <w:shd w:val="clear" w:color="auto" w:fill="FFFFFF"/>
              </w:rPr>
              <w:t>, от формальных и неформальных санкций</w:t>
            </w:r>
          </w:p>
        </w:tc>
      </w:tr>
      <w:tr w:rsidR="004B5B28" w:rsidRPr="004B5B28" w:rsidTr="00701BD2">
        <w:trPr>
          <w:trHeight w:val="188"/>
        </w:trPr>
        <w:tc>
          <w:tcPr>
            <w:tcW w:w="836" w:type="dxa"/>
            <w:gridSpan w:val="2"/>
            <w:vMerge/>
            <w:tcBorders>
              <w:top w:val="single" w:sz="4" w:space="0" w:color="auto"/>
              <w:left w:val="single" w:sz="4" w:space="0" w:color="auto"/>
              <w:bottom w:val="single" w:sz="4" w:space="0" w:color="auto"/>
              <w:right w:val="nil"/>
            </w:tcBorders>
            <w:vAlign w:val="center"/>
          </w:tcPr>
          <w:p w:rsidR="004B5B28" w:rsidRPr="004B5B28" w:rsidRDefault="004B5B28" w:rsidP="004B5B28">
            <w:pPr>
              <w:spacing w:after="0" w:line="240" w:lineRule="auto"/>
              <w:rPr>
                <w:rFonts w:ascii="Times New Roman" w:eastAsia="Times New Roman" w:hAnsi="Times New Roman" w:cs="Times New Roman"/>
                <w:spacing w:val="-2"/>
                <w:sz w:val="24"/>
                <w:szCs w:val="24"/>
                <w:lang w:eastAsia="ru-RU"/>
              </w:rPr>
            </w:pPr>
          </w:p>
        </w:tc>
        <w:tc>
          <w:tcPr>
            <w:tcW w:w="3696" w:type="dxa"/>
            <w:gridSpan w:val="2"/>
            <w:vMerge/>
            <w:tcBorders>
              <w:top w:val="single" w:sz="4" w:space="0" w:color="auto"/>
              <w:left w:val="single" w:sz="4" w:space="0" w:color="auto"/>
              <w:bottom w:val="single" w:sz="4" w:space="0" w:color="auto"/>
              <w:right w:val="nil"/>
            </w:tcBorders>
            <w:vAlign w:val="center"/>
          </w:tcPr>
          <w:p w:rsidR="004B5B28" w:rsidRPr="004B5B28" w:rsidRDefault="004B5B28" w:rsidP="004B5B28">
            <w:pPr>
              <w:spacing w:after="0" w:line="240" w:lineRule="auto"/>
              <w:rPr>
                <w:rFonts w:ascii="Times New Roman" w:eastAsia="Times New Roman" w:hAnsi="Times New Roman" w:cs="Times New Roman"/>
                <w:spacing w:val="-2"/>
                <w:sz w:val="24"/>
                <w:szCs w:val="24"/>
                <w:lang w:eastAsia="ru-RU"/>
              </w:rPr>
            </w:pPr>
          </w:p>
        </w:tc>
        <w:tc>
          <w:tcPr>
            <w:tcW w:w="4976" w:type="dxa"/>
            <w:gridSpan w:val="2"/>
            <w:tcBorders>
              <w:top w:val="single" w:sz="4" w:space="0" w:color="auto"/>
              <w:left w:val="single" w:sz="4" w:space="0" w:color="auto"/>
              <w:bottom w:val="single" w:sz="4" w:space="0" w:color="auto"/>
              <w:right w:val="single" w:sz="4" w:space="0" w:color="auto"/>
            </w:tcBorders>
            <w:shd w:val="clear" w:color="auto" w:fill="FFFFFF"/>
          </w:tcPr>
          <w:p w:rsidR="004B5B28" w:rsidRPr="004B5B28" w:rsidRDefault="004B5B28" w:rsidP="004B5B28">
            <w:pPr>
              <w:widowControl w:val="0"/>
              <w:spacing w:after="0" w:line="240" w:lineRule="auto"/>
              <w:jc w:val="both"/>
              <w:rPr>
                <w:rFonts w:ascii="Times New Roman" w:eastAsia="Times New Roman" w:hAnsi="Times New Roman" w:cs="Times New Roman"/>
                <w:color w:val="000000"/>
                <w:spacing w:val="-2"/>
                <w:sz w:val="24"/>
                <w:szCs w:val="24"/>
                <w:shd w:val="clear" w:color="auto" w:fill="FFFFFF"/>
                <w:lang w:eastAsia="ru-RU"/>
              </w:rPr>
            </w:pPr>
          </w:p>
        </w:tc>
      </w:tr>
      <w:tr w:rsidR="004B5B28" w:rsidRPr="004B5B28" w:rsidTr="00701BD2">
        <w:trPr>
          <w:trHeight w:val="2163"/>
        </w:trPr>
        <w:tc>
          <w:tcPr>
            <w:tcW w:w="836" w:type="dxa"/>
            <w:gridSpan w:val="2"/>
            <w:vMerge/>
            <w:tcBorders>
              <w:top w:val="single" w:sz="4" w:space="0" w:color="auto"/>
              <w:left w:val="single" w:sz="4" w:space="0" w:color="auto"/>
              <w:bottom w:val="single" w:sz="4" w:space="0" w:color="auto"/>
              <w:right w:val="nil"/>
            </w:tcBorders>
            <w:vAlign w:val="center"/>
          </w:tcPr>
          <w:p w:rsidR="004B5B28" w:rsidRPr="004B5B28" w:rsidRDefault="004B5B28" w:rsidP="004B5B28">
            <w:pPr>
              <w:spacing w:after="0" w:line="240" w:lineRule="auto"/>
              <w:rPr>
                <w:rFonts w:ascii="Times New Roman" w:eastAsia="Times New Roman" w:hAnsi="Times New Roman" w:cs="Times New Roman"/>
                <w:spacing w:val="-2"/>
                <w:sz w:val="24"/>
                <w:szCs w:val="24"/>
                <w:lang w:eastAsia="ru-RU"/>
              </w:rPr>
            </w:pPr>
          </w:p>
        </w:tc>
        <w:tc>
          <w:tcPr>
            <w:tcW w:w="3696" w:type="dxa"/>
            <w:gridSpan w:val="2"/>
            <w:vMerge/>
            <w:tcBorders>
              <w:top w:val="single" w:sz="4" w:space="0" w:color="auto"/>
              <w:left w:val="single" w:sz="4" w:space="0" w:color="auto"/>
              <w:bottom w:val="single" w:sz="4" w:space="0" w:color="auto"/>
              <w:right w:val="nil"/>
            </w:tcBorders>
            <w:vAlign w:val="center"/>
          </w:tcPr>
          <w:p w:rsidR="004B5B28" w:rsidRPr="004B5B28" w:rsidRDefault="004B5B28" w:rsidP="004B5B28">
            <w:pPr>
              <w:spacing w:after="0" w:line="240" w:lineRule="auto"/>
              <w:rPr>
                <w:rFonts w:ascii="Times New Roman" w:eastAsia="Times New Roman" w:hAnsi="Times New Roman" w:cs="Times New Roman"/>
                <w:spacing w:val="-2"/>
                <w:sz w:val="24"/>
                <w:szCs w:val="24"/>
                <w:lang w:eastAsia="ru-RU"/>
              </w:rPr>
            </w:pPr>
          </w:p>
        </w:tc>
        <w:tc>
          <w:tcPr>
            <w:tcW w:w="4976" w:type="dxa"/>
            <w:gridSpan w:val="2"/>
            <w:tcBorders>
              <w:top w:val="single" w:sz="4" w:space="0" w:color="auto"/>
              <w:left w:val="single" w:sz="4" w:space="0" w:color="auto"/>
              <w:bottom w:val="single" w:sz="4" w:space="0" w:color="auto"/>
              <w:right w:val="single" w:sz="4" w:space="0" w:color="auto"/>
            </w:tcBorders>
            <w:shd w:val="clear" w:color="auto" w:fill="FFFFFF"/>
          </w:tcPr>
          <w:p w:rsidR="004B5B28" w:rsidRPr="004B5B28" w:rsidRDefault="004B5B28" w:rsidP="00701BD2">
            <w:pPr>
              <w:widowControl w:val="0"/>
              <w:spacing w:after="0" w:line="240" w:lineRule="auto"/>
              <w:jc w:val="both"/>
              <w:rPr>
                <w:rFonts w:ascii="Times New Roman" w:eastAsia="Times New Roman" w:hAnsi="Times New Roman" w:cs="Times New Roman"/>
                <w:color w:val="000000"/>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t xml:space="preserve">проведение периодической оценки коррупционных рисков в целях выявления сфер деятельности </w:t>
            </w:r>
            <w:r w:rsidR="00701BD2">
              <w:rPr>
                <w:rFonts w:ascii="Times New Roman" w:eastAsia="Times New Roman" w:hAnsi="Times New Roman" w:cs="Times New Roman"/>
                <w:color w:val="000000"/>
                <w:spacing w:val="-2"/>
                <w:sz w:val="24"/>
                <w:szCs w:val="24"/>
                <w:shd w:val="clear" w:color="auto" w:fill="FFFFFF"/>
              </w:rPr>
              <w:t>Учреждения</w:t>
            </w:r>
            <w:r w:rsidRPr="004B5B28">
              <w:rPr>
                <w:rFonts w:ascii="Times New Roman" w:eastAsia="Times New Roman" w:hAnsi="Times New Roman" w:cs="Times New Roman"/>
                <w:color w:val="000000"/>
                <w:spacing w:val="-2"/>
                <w:sz w:val="24"/>
                <w:szCs w:val="24"/>
                <w:shd w:val="clear" w:color="auto" w:fill="FFFFFF"/>
              </w:rPr>
              <w:t>, наиболее подверженных таким рискам, и разработки соответ</w:t>
            </w:r>
            <w:r w:rsidRPr="004B5B28">
              <w:rPr>
                <w:rFonts w:ascii="Times New Roman" w:eastAsia="Times New Roman" w:hAnsi="Times New Roman" w:cs="Times New Roman"/>
                <w:color w:val="000000"/>
                <w:spacing w:val="-2"/>
                <w:sz w:val="24"/>
                <w:szCs w:val="24"/>
                <w:shd w:val="clear" w:color="auto" w:fill="FFFFFF"/>
              </w:rPr>
              <w:softHyphen/>
              <w:t>ствующих антикоррупционных мер</w:t>
            </w:r>
          </w:p>
        </w:tc>
      </w:tr>
      <w:tr w:rsidR="004B5B28" w:rsidRPr="004B5B28" w:rsidTr="00701BD2">
        <w:trPr>
          <w:trHeight w:hRule="exact" w:val="1614"/>
        </w:trPr>
        <w:tc>
          <w:tcPr>
            <w:tcW w:w="836" w:type="dxa"/>
            <w:gridSpan w:val="2"/>
            <w:vMerge w:val="restart"/>
            <w:tcBorders>
              <w:top w:val="nil"/>
              <w:left w:val="single" w:sz="4" w:space="0" w:color="auto"/>
              <w:bottom w:val="single" w:sz="4" w:space="0" w:color="auto"/>
              <w:right w:val="nil"/>
            </w:tcBorders>
            <w:shd w:val="clear" w:color="auto" w:fill="FFFFFF"/>
          </w:tcPr>
          <w:p w:rsidR="004B5B28" w:rsidRPr="004B5B28" w:rsidRDefault="004B5B28" w:rsidP="004B5B28">
            <w:pPr>
              <w:widowControl w:val="0"/>
              <w:spacing w:after="0" w:line="240" w:lineRule="auto"/>
              <w:ind w:right="360"/>
              <w:jc w:val="right"/>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lastRenderedPageBreak/>
              <w:t>3</w:t>
            </w:r>
          </w:p>
        </w:tc>
        <w:tc>
          <w:tcPr>
            <w:tcW w:w="3696" w:type="dxa"/>
            <w:gridSpan w:val="2"/>
            <w:vMerge w:val="restart"/>
            <w:tcBorders>
              <w:top w:val="single" w:sz="4" w:space="0" w:color="auto"/>
              <w:left w:val="single" w:sz="4" w:space="0" w:color="auto"/>
              <w:bottom w:val="single" w:sz="4" w:space="0" w:color="auto"/>
              <w:right w:val="nil"/>
            </w:tcBorders>
            <w:shd w:val="clear" w:color="auto" w:fill="FFFFFF"/>
          </w:tcPr>
          <w:p w:rsidR="004B5B28" w:rsidRPr="004B5B28" w:rsidRDefault="004B5B28" w:rsidP="004B5B28">
            <w:pPr>
              <w:widowControl w:val="0"/>
              <w:spacing w:after="0" w:line="240" w:lineRule="auto"/>
              <w:ind w:left="320"/>
              <w:rPr>
                <w:rFonts w:ascii="Times New Roman" w:eastAsia="Times New Roman" w:hAnsi="Times New Roman" w:cs="Times New Roman"/>
                <w:color w:val="000000"/>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t>Обучение и информиро</w:t>
            </w:r>
            <w:r w:rsidRPr="004B5B28">
              <w:rPr>
                <w:rFonts w:ascii="Times New Roman" w:eastAsia="Times New Roman" w:hAnsi="Times New Roman" w:cs="Times New Roman"/>
                <w:color w:val="000000"/>
                <w:spacing w:val="-2"/>
                <w:sz w:val="24"/>
                <w:szCs w:val="24"/>
                <w:shd w:val="clear" w:color="auto" w:fill="FFFFFF"/>
              </w:rPr>
              <w:softHyphen/>
              <w:t>вание работников</w:t>
            </w:r>
          </w:p>
        </w:tc>
        <w:tc>
          <w:tcPr>
            <w:tcW w:w="4976" w:type="dxa"/>
            <w:gridSpan w:val="2"/>
            <w:tcBorders>
              <w:top w:val="single" w:sz="4" w:space="0" w:color="auto"/>
              <w:left w:val="single" w:sz="4" w:space="0" w:color="auto"/>
              <w:bottom w:val="single" w:sz="4" w:space="0" w:color="auto"/>
              <w:right w:val="single" w:sz="4" w:space="0" w:color="auto"/>
            </w:tcBorders>
            <w:shd w:val="clear" w:color="auto" w:fill="FFFFFF"/>
          </w:tcPr>
          <w:p w:rsidR="004B5B28" w:rsidRPr="004B5B28" w:rsidRDefault="004B5B28" w:rsidP="00701BD2">
            <w:pPr>
              <w:widowControl w:val="0"/>
              <w:spacing w:after="0" w:line="240" w:lineRule="auto"/>
              <w:jc w:val="both"/>
              <w:rPr>
                <w:rFonts w:ascii="Times New Roman" w:eastAsia="Times New Roman" w:hAnsi="Times New Roman" w:cs="Times New Roman"/>
                <w:color w:val="000000"/>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t>ознакомление работников под роспись с нормативными доку</w:t>
            </w:r>
            <w:r w:rsidRPr="004B5B28">
              <w:rPr>
                <w:rFonts w:ascii="Times New Roman" w:eastAsia="Times New Roman" w:hAnsi="Times New Roman" w:cs="Times New Roman"/>
                <w:color w:val="000000"/>
                <w:spacing w:val="-2"/>
                <w:sz w:val="24"/>
                <w:szCs w:val="24"/>
                <w:shd w:val="clear" w:color="auto" w:fill="FFFFFF"/>
              </w:rPr>
              <w:softHyphen/>
              <w:t>ментами, регламентирующими вопро</w:t>
            </w:r>
            <w:r w:rsidRPr="004B5B28">
              <w:rPr>
                <w:rFonts w:ascii="Times New Roman" w:eastAsia="Times New Roman" w:hAnsi="Times New Roman" w:cs="Times New Roman"/>
                <w:color w:val="000000"/>
                <w:spacing w:val="-2"/>
                <w:sz w:val="24"/>
                <w:szCs w:val="24"/>
                <w:shd w:val="clear" w:color="auto" w:fill="FFFFFF"/>
              </w:rPr>
              <w:softHyphen/>
              <w:t>сы предупреждения и противо</w:t>
            </w:r>
            <w:r w:rsidRPr="004B5B28">
              <w:rPr>
                <w:rFonts w:ascii="Times New Roman" w:eastAsia="Times New Roman" w:hAnsi="Times New Roman" w:cs="Times New Roman"/>
                <w:color w:val="000000"/>
                <w:spacing w:val="-2"/>
                <w:sz w:val="24"/>
                <w:szCs w:val="24"/>
                <w:shd w:val="clear" w:color="auto" w:fill="FFFFFF"/>
              </w:rPr>
              <w:softHyphen/>
              <w:t xml:space="preserve">действия коррупции в </w:t>
            </w:r>
            <w:r w:rsidR="00701BD2">
              <w:rPr>
                <w:rFonts w:ascii="Times New Roman" w:eastAsia="Times New Roman" w:hAnsi="Times New Roman" w:cs="Times New Roman"/>
                <w:color w:val="000000"/>
                <w:spacing w:val="-2"/>
                <w:sz w:val="24"/>
                <w:szCs w:val="24"/>
                <w:shd w:val="clear" w:color="auto" w:fill="FFFFFF"/>
              </w:rPr>
              <w:t>Учреждении</w:t>
            </w:r>
          </w:p>
        </w:tc>
      </w:tr>
      <w:tr w:rsidR="004B5B28" w:rsidRPr="004B5B28" w:rsidTr="00701BD2">
        <w:trPr>
          <w:trHeight w:val="989"/>
        </w:trPr>
        <w:tc>
          <w:tcPr>
            <w:tcW w:w="836" w:type="dxa"/>
            <w:gridSpan w:val="2"/>
            <w:vMerge/>
            <w:tcBorders>
              <w:top w:val="nil"/>
              <w:left w:val="single" w:sz="4" w:space="0" w:color="auto"/>
              <w:bottom w:val="single" w:sz="4" w:space="0" w:color="auto"/>
              <w:right w:val="nil"/>
            </w:tcBorders>
            <w:vAlign w:val="center"/>
          </w:tcPr>
          <w:p w:rsidR="004B5B28" w:rsidRPr="004B5B28" w:rsidRDefault="004B5B28" w:rsidP="004B5B28">
            <w:pPr>
              <w:spacing w:after="0" w:line="240" w:lineRule="auto"/>
              <w:rPr>
                <w:rFonts w:ascii="Times New Roman" w:eastAsia="Times New Roman" w:hAnsi="Times New Roman" w:cs="Times New Roman"/>
                <w:spacing w:val="-2"/>
                <w:sz w:val="24"/>
                <w:szCs w:val="24"/>
                <w:lang w:eastAsia="ru-RU"/>
              </w:rPr>
            </w:pPr>
          </w:p>
        </w:tc>
        <w:tc>
          <w:tcPr>
            <w:tcW w:w="3696" w:type="dxa"/>
            <w:gridSpan w:val="2"/>
            <w:vMerge/>
            <w:tcBorders>
              <w:top w:val="single" w:sz="4" w:space="0" w:color="auto"/>
              <w:left w:val="single" w:sz="4" w:space="0" w:color="auto"/>
              <w:bottom w:val="single" w:sz="4" w:space="0" w:color="auto"/>
              <w:right w:val="nil"/>
            </w:tcBorders>
            <w:vAlign w:val="center"/>
          </w:tcPr>
          <w:p w:rsidR="004B5B28" w:rsidRPr="004B5B28" w:rsidRDefault="004B5B28" w:rsidP="004B5B28">
            <w:pPr>
              <w:spacing w:after="0" w:line="240" w:lineRule="auto"/>
              <w:rPr>
                <w:rFonts w:ascii="Times New Roman" w:eastAsia="Times New Roman" w:hAnsi="Times New Roman" w:cs="Times New Roman"/>
                <w:color w:val="000000"/>
                <w:spacing w:val="-2"/>
                <w:sz w:val="24"/>
                <w:szCs w:val="24"/>
                <w:lang w:eastAsia="ru-RU"/>
              </w:rPr>
            </w:pPr>
          </w:p>
        </w:tc>
        <w:tc>
          <w:tcPr>
            <w:tcW w:w="4976" w:type="dxa"/>
            <w:gridSpan w:val="2"/>
            <w:tcBorders>
              <w:top w:val="single" w:sz="4" w:space="0" w:color="auto"/>
              <w:left w:val="single" w:sz="4" w:space="0" w:color="auto"/>
              <w:bottom w:val="single" w:sz="4" w:space="0" w:color="auto"/>
              <w:right w:val="single" w:sz="4" w:space="0" w:color="auto"/>
            </w:tcBorders>
            <w:shd w:val="clear" w:color="auto" w:fill="FFFFFF"/>
          </w:tcPr>
          <w:p w:rsidR="004B5B28" w:rsidRPr="004B5B28" w:rsidRDefault="004B5B28" w:rsidP="004B5B28">
            <w:pPr>
              <w:widowControl w:val="0"/>
              <w:spacing w:after="0" w:line="240" w:lineRule="auto"/>
              <w:jc w:val="both"/>
              <w:rPr>
                <w:rFonts w:ascii="Times New Roman" w:eastAsia="Times New Roman" w:hAnsi="Times New Roman" w:cs="Times New Roman"/>
                <w:color w:val="000000"/>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t>проведение обучающих мероприятий по вопросам профилактики и противодействия коррупции</w:t>
            </w:r>
          </w:p>
        </w:tc>
      </w:tr>
      <w:tr w:rsidR="004B5B28" w:rsidRPr="004B5B28" w:rsidTr="00701BD2">
        <w:trPr>
          <w:trHeight w:val="1402"/>
        </w:trPr>
        <w:tc>
          <w:tcPr>
            <w:tcW w:w="836" w:type="dxa"/>
            <w:gridSpan w:val="2"/>
            <w:vMerge/>
            <w:tcBorders>
              <w:top w:val="nil"/>
              <w:left w:val="single" w:sz="4" w:space="0" w:color="auto"/>
              <w:bottom w:val="single" w:sz="4" w:space="0" w:color="auto"/>
              <w:right w:val="nil"/>
            </w:tcBorders>
            <w:vAlign w:val="center"/>
          </w:tcPr>
          <w:p w:rsidR="004B5B28" w:rsidRPr="004B5B28" w:rsidRDefault="004B5B28" w:rsidP="004B5B28">
            <w:pPr>
              <w:spacing w:after="0" w:line="240" w:lineRule="auto"/>
              <w:rPr>
                <w:rFonts w:ascii="Times New Roman" w:eastAsia="Times New Roman" w:hAnsi="Times New Roman" w:cs="Times New Roman"/>
                <w:spacing w:val="-2"/>
                <w:sz w:val="24"/>
                <w:szCs w:val="24"/>
                <w:lang w:eastAsia="ru-RU"/>
              </w:rPr>
            </w:pPr>
          </w:p>
        </w:tc>
        <w:tc>
          <w:tcPr>
            <w:tcW w:w="3696" w:type="dxa"/>
            <w:gridSpan w:val="2"/>
            <w:vMerge/>
            <w:tcBorders>
              <w:top w:val="single" w:sz="4" w:space="0" w:color="auto"/>
              <w:left w:val="single" w:sz="4" w:space="0" w:color="auto"/>
              <w:bottom w:val="single" w:sz="4" w:space="0" w:color="auto"/>
              <w:right w:val="nil"/>
            </w:tcBorders>
            <w:vAlign w:val="center"/>
          </w:tcPr>
          <w:p w:rsidR="004B5B28" w:rsidRPr="004B5B28" w:rsidRDefault="004B5B28" w:rsidP="004B5B28">
            <w:pPr>
              <w:spacing w:after="0" w:line="240" w:lineRule="auto"/>
              <w:rPr>
                <w:rFonts w:ascii="Times New Roman" w:eastAsia="Times New Roman" w:hAnsi="Times New Roman" w:cs="Times New Roman"/>
                <w:color w:val="000000"/>
                <w:spacing w:val="-2"/>
                <w:sz w:val="24"/>
                <w:szCs w:val="24"/>
                <w:lang w:eastAsia="ru-RU"/>
              </w:rPr>
            </w:pPr>
          </w:p>
        </w:tc>
        <w:tc>
          <w:tcPr>
            <w:tcW w:w="4976" w:type="dxa"/>
            <w:gridSpan w:val="2"/>
            <w:tcBorders>
              <w:top w:val="single" w:sz="4" w:space="0" w:color="auto"/>
              <w:left w:val="single" w:sz="4" w:space="0" w:color="auto"/>
              <w:bottom w:val="single" w:sz="4" w:space="0" w:color="auto"/>
              <w:right w:val="single" w:sz="4" w:space="0" w:color="auto"/>
            </w:tcBorders>
            <w:shd w:val="clear" w:color="auto" w:fill="FFFFFF"/>
          </w:tcPr>
          <w:p w:rsidR="004B5B28" w:rsidRPr="004B5B28" w:rsidRDefault="004B5B28" w:rsidP="00701BD2">
            <w:pPr>
              <w:widowControl w:val="0"/>
              <w:spacing w:after="0" w:line="240" w:lineRule="auto"/>
              <w:jc w:val="both"/>
              <w:rPr>
                <w:rFonts w:ascii="Times New Roman" w:eastAsia="Times New Roman" w:hAnsi="Times New Roman" w:cs="Times New Roman"/>
                <w:color w:val="000000"/>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t>организация индивидуального кон</w:t>
            </w:r>
            <w:r w:rsidRPr="004B5B28">
              <w:rPr>
                <w:rFonts w:ascii="Times New Roman" w:eastAsia="Times New Roman" w:hAnsi="Times New Roman" w:cs="Times New Roman"/>
                <w:color w:val="000000"/>
                <w:spacing w:val="-2"/>
                <w:sz w:val="24"/>
                <w:szCs w:val="24"/>
                <w:shd w:val="clear" w:color="auto" w:fill="FFFFFF"/>
              </w:rPr>
              <w:softHyphen/>
              <w:t>сультирования работников по вопро</w:t>
            </w:r>
            <w:r w:rsidRPr="004B5B28">
              <w:rPr>
                <w:rFonts w:ascii="Times New Roman" w:eastAsia="Times New Roman" w:hAnsi="Times New Roman" w:cs="Times New Roman"/>
                <w:color w:val="000000"/>
                <w:spacing w:val="-2"/>
                <w:sz w:val="24"/>
                <w:szCs w:val="24"/>
                <w:shd w:val="clear" w:color="auto" w:fill="FFFFFF"/>
              </w:rPr>
              <w:softHyphen/>
              <w:t>сам применения (соблюдения) антикоррупционных стандартов и проце</w:t>
            </w:r>
            <w:r w:rsidRPr="004B5B28">
              <w:rPr>
                <w:rFonts w:ascii="Times New Roman" w:eastAsia="Times New Roman" w:hAnsi="Times New Roman" w:cs="Times New Roman"/>
                <w:color w:val="000000"/>
                <w:spacing w:val="-2"/>
                <w:sz w:val="24"/>
                <w:szCs w:val="24"/>
                <w:shd w:val="clear" w:color="auto" w:fill="FFFFFF"/>
              </w:rPr>
              <w:softHyphen/>
            </w:r>
            <w:r w:rsidRPr="004B5B28">
              <w:rPr>
                <w:rFonts w:ascii="Times New Roman" w:eastAsia="Times New Roman" w:hAnsi="Times New Roman" w:cs="Times New Roman"/>
                <w:color w:val="000000"/>
                <w:sz w:val="24"/>
                <w:szCs w:val="24"/>
                <w:shd w:val="clear" w:color="auto" w:fill="FFFFFF"/>
              </w:rPr>
              <w:t>дур</w:t>
            </w:r>
          </w:p>
        </w:tc>
      </w:tr>
      <w:tr w:rsidR="004B5B28" w:rsidRPr="004B5B28" w:rsidTr="00701BD2">
        <w:trPr>
          <w:trHeight w:hRule="exact" w:val="989"/>
        </w:trPr>
        <w:tc>
          <w:tcPr>
            <w:tcW w:w="836" w:type="dxa"/>
            <w:gridSpan w:val="2"/>
            <w:vMerge w:val="restart"/>
            <w:tcBorders>
              <w:top w:val="nil"/>
              <w:left w:val="single" w:sz="4" w:space="0" w:color="auto"/>
              <w:bottom w:val="single" w:sz="4" w:space="0" w:color="auto"/>
              <w:right w:val="nil"/>
            </w:tcBorders>
            <w:shd w:val="clear" w:color="auto" w:fill="FFFFFF"/>
          </w:tcPr>
          <w:p w:rsidR="004B5B28" w:rsidRPr="004B5B28" w:rsidRDefault="004B5B28" w:rsidP="004B5B28">
            <w:pPr>
              <w:widowControl w:val="0"/>
              <w:spacing w:after="0" w:line="240" w:lineRule="auto"/>
              <w:ind w:right="360"/>
              <w:jc w:val="right"/>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t>4</w:t>
            </w:r>
          </w:p>
        </w:tc>
        <w:tc>
          <w:tcPr>
            <w:tcW w:w="3696" w:type="dxa"/>
            <w:gridSpan w:val="2"/>
            <w:vMerge w:val="restart"/>
            <w:tcBorders>
              <w:top w:val="single" w:sz="4" w:space="0" w:color="auto"/>
              <w:left w:val="single" w:sz="4" w:space="0" w:color="auto"/>
              <w:bottom w:val="single" w:sz="4" w:space="0" w:color="auto"/>
              <w:right w:val="nil"/>
            </w:tcBorders>
            <w:shd w:val="clear" w:color="auto" w:fill="FFFFFF"/>
          </w:tcPr>
          <w:p w:rsidR="004B5B28" w:rsidRPr="004B5B28" w:rsidRDefault="004B5B28" w:rsidP="00701BD2">
            <w:pPr>
              <w:widowControl w:val="0"/>
              <w:spacing w:after="0" w:line="240" w:lineRule="auto"/>
              <w:ind w:left="320"/>
              <w:rPr>
                <w:rFonts w:ascii="Times New Roman" w:eastAsia="Times New Roman" w:hAnsi="Times New Roman" w:cs="Times New Roman"/>
                <w:color w:val="000000"/>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t>Обеспечение соответствия системы внутреннего контроля и аудита организации требованиям антикоррупци</w:t>
            </w:r>
            <w:r w:rsidRPr="004B5B28">
              <w:rPr>
                <w:rFonts w:ascii="Times New Roman" w:eastAsia="Times New Roman" w:hAnsi="Times New Roman" w:cs="Times New Roman"/>
                <w:color w:val="000000"/>
                <w:spacing w:val="-2"/>
                <w:sz w:val="24"/>
                <w:szCs w:val="24"/>
                <w:shd w:val="clear" w:color="auto" w:fill="FFFFFF"/>
              </w:rPr>
              <w:softHyphen/>
              <w:t xml:space="preserve">онной политики </w:t>
            </w:r>
            <w:r w:rsidR="00701BD2">
              <w:rPr>
                <w:rFonts w:ascii="Times New Roman" w:eastAsia="Times New Roman" w:hAnsi="Times New Roman" w:cs="Times New Roman"/>
                <w:color w:val="000000"/>
                <w:spacing w:val="-2"/>
                <w:sz w:val="24"/>
                <w:szCs w:val="24"/>
                <w:shd w:val="clear" w:color="auto" w:fill="FFFFFF"/>
              </w:rPr>
              <w:t>Учреждения</w:t>
            </w:r>
          </w:p>
        </w:tc>
        <w:tc>
          <w:tcPr>
            <w:tcW w:w="4976" w:type="dxa"/>
            <w:gridSpan w:val="2"/>
            <w:tcBorders>
              <w:top w:val="single" w:sz="4" w:space="0" w:color="auto"/>
              <w:left w:val="single" w:sz="4" w:space="0" w:color="auto"/>
              <w:bottom w:val="single" w:sz="4" w:space="0" w:color="auto"/>
              <w:right w:val="single" w:sz="4" w:space="0" w:color="auto"/>
            </w:tcBorders>
            <w:shd w:val="clear" w:color="auto" w:fill="FFFFFF"/>
          </w:tcPr>
          <w:p w:rsidR="004B5B28" w:rsidRPr="004B5B28" w:rsidRDefault="004B5B28" w:rsidP="004B5B28">
            <w:pPr>
              <w:widowControl w:val="0"/>
              <w:spacing w:after="0" w:line="240" w:lineRule="auto"/>
              <w:jc w:val="both"/>
              <w:rPr>
                <w:rFonts w:ascii="Times New Roman" w:eastAsia="Times New Roman" w:hAnsi="Times New Roman" w:cs="Times New Roman"/>
                <w:color w:val="000000"/>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t>осуществление регулярного контроля соблюдения внутренних процедур</w:t>
            </w:r>
          </w:p>
        </w:tc>
      </w:tr>
      <w:tr w:rsidR="004B5B28" w:rsidRPr="004B5B28" w:rsidTr="00701BD2">
        <w:trPr>
          <w:trHeight w:val="1348"/>
        </w:trPr>
        <w:tc>
          <w:tcPr>
            <w:tcW w:w="836" w:type="dxa"/>
            <w:gridSpan w:val="2"/>
            <w:vMerge/>
            <w:tcBorders>
              <w:top w:val="nil"/>
              <w:left w:val="single" w:sz="4" w:space="0" w:color="auto"/>
              <w:bottom w:val="single" w:sz="4" w:space="0" w:color="auto"/>
              <w:right w:val="nil"/>
            </w:tcBorders>
            <w:vAlign w:val="center"/>
          </w:tcPr>
          <w:p w:rsidR="004B5B28" w:rsidRPr="004B5B28" w:rsidRDefault="004B5B28" w:rsidP="004B5B28">
            <w:pPr>
              <w:spacing w:after="0" w:line="240" w:lineRule="auto"/>
              <w:rPr>
                <w:rFonts w:ascii="Times New Roman" w:eastAsia="Times New Roman" w:hAnsi="Times New Roman" w:cs="Times New Roman"/>
                <w:spacing w:val="-2"/>
                <w:sz w:val="24"/>
                <w:szCs w:val="24"/>
                <w:lang w:eastAsia="ru-RU"/>
              </w:rPr>
            </w:pPr>
          </w:p>
        </w:tc>
        <w:tc>
          <w:tcPr>
            <w:tcW w:w="3696" w:type="dxa"/>
            <w:gridSpan w:val="2"/>
            <w:vMerge/>
            <w:tcBorders>
              <w:top w:val="single" w:sz="4" w:space="0" w:color="auto"/>
              <w:left w:val="single" w:sz="4" w:space="0" w:color="auto"/>
              <w:bottom w:val="single" w:sz="4" w:space="0" w:color="auto"/>
              <w:right w:val="nil"/>
            </w:tcBorders>
            <w:vAlign w:val="center"/>
          </w:tcPr>
          <w:p w:rsidR="004B5B28" w:rsidRPr="004B5B28" w:rsidRDefault="004B5B28" w:rsidP="004B5B28">
            <w:pPr>
              <w:spacing w:after="0" w:line="240" w:lineRule="auto"/>
              <w:rPr>
                <w:rFonts w:ascii="Times New Roman" w:eastAsia="Times New Roman" w:hAnsi="Times New Roman" w:cs="Times New Roman"/>
                <w:color w:val="000000"/>
                <w:spacing w:val="-2"/>
                <w:sz w:val="24"/>
                <w:szCs w:val="24"/>
                <w:lang w:eastAsia="ru-RU"/>
              </w:rPr>
            </w:pPr>
          </w:p>
        </w:tc>
        <w:tc>
          <w:tcPr>
            <w:tcW w:w="4976" w:type="dxa"/>
            <w:gridSpan w:val="2"/>
            <w:tcBorders>
              <w:top w:val="single" w:sz="4" w:space="0" w:color="auto"/>
              <w:left w:val="single" w:sz="4" w:space="0" w:color="auto"/>
              <w:bottom w:val="single" w:sz="4" w:space="0" w:color="auto"/>
              <w:right w:val="single" w:sz="4" w:space="0" w:color="auto"/>
            </w:tcBorders>
            <w:shd w:val="clear" w:color="auto" w:fill="FFFFFF"/>
          </w:tcPr>
          <w:p w:rsidR="004B5B28" w:rsidRPr="004B5B28" w:rsidRDefault="004B5B28" w:rsidP="004B5B28">
            <w:pPr>
              <w:widowControl w:val="0"/>
              <w:spacing w:after="0" w:line="240" w:lineRule="auto"/>
              <w:jc w:val="both"/>
              <w:rPr>
                <w:rFonts w:ascii="Times New Roman" w:eastAsia="Times New Roman" w:hAnsi="Times New Roman" w:cs="Times New Roman"/>
                <w:color w:val="000000"/>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4B5B28" w:rsidRPr="004B5B28" w:rsidTr="00701BD2">
        <w:trPr>
          <w:trHeight w:val="2688"/>
        </w:trPr>
        <w:tc>
          <w:tcPr>
            <w:tcW w:w="836" w:type="dxa"/>
            <w:gridSpan w:val="2"/>
            <w:vMerge/>
            <w:tcBorders>
              <w:top w:val="nil"/>
              <w:left w:val="single" w:sz="4" w:space="0" w:color="auto"/>
              <w:bottom w:val="single" w:sz="4" w:space="0" w:color="auto"/>
              <w:right w:val="nil"/>
            </w:tcBorders>
            <w:vAlign w:val="center"/>
          </w:tcPr>
          <w:p w:rsidR="004B5B28" w:rsidRPr="004B5B28" w:rsidRDefault="004B5B28" w:rsidP="004B5B28">
            <w:pPr>
              <w:spacing w:after="0" w:line="240" w:lineRule="auto"/>
              <w:rPr>
                <w:rFonts w:ascii="Times New Roman" w:eastAsia="Times New Roman" w:hAnsi="Times New Roman" w:cs="Times New Roman"/>
                <w:spacing w:val="-2"/>
                <w:sz w:val="24"/>
                <w:szCs w:val="24"/>
                <w:lang w:eastAsia="ru-RU"/>
              </w:rPr>
            </w:pPr>
          </w:p>
        </w:tc>
        <w:tc>
          <w:tcPr>
            <w:tcW w:w="3696" w:type="dxa"/>
            <w:gridSpan w:val="2"/>
            <w:vMerge/>
            <w:tcBorders>
              <w:top w:val="single" w:sz="4" w:space="0" w:color="auto"/>
              <w:left w:val="single" w:sz="4" w:space="0" w:color="auto"/>
              <w:bottom w:val="single" w:sz="4" w:space="0" w:color="auto"/>
              <w:right w:val="nil"/>
            </w:tcBorders>
            <w:vAlign w:val="center"/>
          </w:tcPr>
          <w:p w:rsidR="004B5B28" w:rsidRPr="004B5B28" w:rsidRDefault="004B5B28" w:rsidP="004B5B28">
            <w:pPr>
              <w:spacing w:after="0" w:line="240" w:lineRule="auto"/>
              <w:rPr>
                <w:rFonts w:ascii="Times New Roman" w:eastAsia="Times New Roman" w:hAnsi="Times New Roman" w:cs="Times New Roman"/>
                <w:color w:val="000000"/>
                <w:spacing w:val="-2"/>
                <w:sz w:val="24"/>
                <w:szCs w:val="24"/>
                <w:lang w:eastAsia="ru-RU"/>
              </w:rPr>
            </w:pPr>
          </w:p>
        </w:tc>
        <w:tc>
          <w:tcPr>
            <w:tcW w:w="4976" w:type="dxa"/>
            <w:gridSpan w:val="2"/>
            <w:tcBorders>
              <w:top w:val="single" w:sz="4" w:space="0" w:color="auto"/>
              <w:left w:val="single" w:sz="4" w:space="0" w:color="auto"/>
              <w:bottom w:val="single" w:sz="4" w:space="0" w:color="auto"/>
              <w:right w:val="single" w:sz="4" w:space="0" w:color="auto"/>
            </w:tcBorders>
            <w:shd w:val="clear" w:color="auto" w:fill="FFFFFF"/>
          </w:tcPr>
          <w:p w:rsidR="004B5B28" w:rsidRPr="004B5B28" w:rsidRDefault="004B5B28" w:rsidP="004B5B28">
            <w:pPr>
              <w:widowControl w:val="0"/>
              <w:spacing w:after="0" w:line="240" w:lineRule="auto"/>
              <w:jc w:val="both"/>
              <w:rPr>
                <w:rFonts w:ascii="Times New Roman" w:eastAsia="Times New Roman" w:hAnsi="Times New Roman" w:cs="Times New Roman"/>
                <w:color w:val="000000"/>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t>осуществление регулярного контроля экономической обоснованности рас</w:t>
            </w:r>
            <w:r w:rsidRPr="004B5B28">
              <w:rPr>
                <w:rFonts w:ascii="Times New Roman" w:eastAsia="Times New Roman" w:hAnsi="Times New Roman" w:cs="Times New Roman"/>
                <w:color w:val="000000"/>
                <w:spacing w:val="-2"/>
                <w:sz w:val="24"/>
                <w:szCs w:val="24"/>
                <w:shd w:val="clear" w:color="auto" w:fill="FFFFFF"/>
              </w:rPr>
              <w:softHyphen/>
              <w:t>ходов в сферах с высоким корруп</w:t>
            </w:r>
            <w:r w:rsidRPr="004B5B28">
              <w:rPr>
                <w:rFonts w:ascii="Times New Roman" w:eastAsia="Times New Roman" w:hAnsi="Times New Roman" w:cs="Times New Roman"/>
                <w:color w:val="000000"/>
                <w:spacing w:val="-2"/>
                <w:sz w:val="24"/>
                <w:szCs w:val="24"/>
                <w:shd w:val="clear" w:color="auto" w:fill="FFFFFF"/>
              </w:rPr>
              <w:softHyphen/>
              <w:t>ционным риском: обмен деловыми подарками, представительские расхо</w:t>
            </w:r>
            <w:r w:rsidRPr="004B5B28">
              <w:rPr>
                <w:rFonts w:ascii="Times New Roman" w:eastAsia="Times New Roman" w:hAnsi="Times New Roman" w:cs="Times New Roman"/>
                <w:color w:val="000000"/>
                <w:spacing w:val="-2"/>
                <w:sz w:val="24"/>
                <w:szCs w:val="24"/>
                <w:shd w:val="clear" w:color="auto" w:fill="FFFFFF"/>
              </w:rPr>
              <w:softHyphen/>
              <w:t>ды, благотворительные пожертвова</w:t>
            </w:r>
            <w:r w:rsidRPr="004B5B28">
              <w:rPr>
                <w:rFonts w:ascii="Times New Roman" w:eastAsia="Times New Roman" w:hAnsi="Times New Roman" w:cs="Times New Roman"/>
                <w:color w:val="000000"/>
                <w:spacing w:val="-2"/>
                <w:sz w:val="24"/>
                <w:szCs w:val="24"/>
                <w:shd w:val="clear" w:color="auto" w:fill="FFFFFF"/>
              </w:rPr>
              <w:softHyphen/>
              <w:t>ния, вознаграждения внешним кон</w:t>
            </w:r>
            <w:r w:rsidRPr="004B5B28">
              <w:rPr>
                <w:rFonts w:ascii="Times New Roman" w:eastAsia="Times New Roman" w:hAnsi="Times New Roman" w:cs="Times New Roman"/>
                <w:color w:val="000000"/>
                <w:spacing w:val="-2"/>
                <w:sz w:val="24"/>
                <w:szCs w:val="24"/>
                <w:shd w:val="clear" w:color="auto" w:fill="FFFFFF"/>
              </w:rPr>
              <w:softHyphen/>
              <w:t>сультантам</w:t>
            </w:r>
          </w:p>
        </w:tc>
      </w:tr>
      <w:tr w:rsidR="00701BD2" w:rsidRPr="00701BD2" w:rsidTr="00701BD2">
        <w:trPr>
          <w:trHeight w:hRule="exact" w:val="989"/>
        </w:trPr>
        <w:tc>
          <w:tcPr>
            <w:tcW w:w="836" w:type="dxa"/>
            <w:gridSpan w:val="2"/>
            <w:vMerge w:val="restart"/>
            <w:tcBorders>
              <w:top w:val="nil"/>
              <w:left w:val="single" w:sz="4" w:space="0" w:color="auto"/>
              <w:bottom w:val="single" w:sz="4" w:space="0" w:color="auto"/>
              <w:right w:val="nil"/>
            </w:tcBorders>
            <w:shd w:val="clear" w:color="auto" w:fill="FFFFFF"/>
          </w:tcPr>
          <w:p w:rsidR="004B5B28" w:rsidRPr="00701BD2" w:rsidRDefault="004B5B28" w:rsidP="004B5B28">
            <w:pPr>
              <w:widowControl w:val="0"/>
              <w:spacing w:after="0" w:line="240" w:lineRule="auto"/>
              <w:jc w:val="center"/>
              <w:rPr>
                <w:rFonts w:ascii="Times New Roman" w:eastAsia="Times New Roman" w:hAnsi="Times New Roman" w:cs="Times New Roman"/>
                <w:color w:val="000000" w:themeColor="text1"/>
                <w:spacing w:val="-2"/>
                <w:sz w:val="24"/>
                <w:szCs w:val="24"/>
                <w:shd w:val="clear" w:color="auto" w:fill="FFFFFF"/>
                <w:lang w:eastAsia="ru-RU"/>
              </w:rPr>
            </w:pPr>
            <w:r w:rsidRPr="00701BD2">
              <w:rPr>
                <w:rFonts w:ascii="Times New Roman" w:eastAsia="Times New Roman" w:hAnsi="Times New Roman" w:cs="Times New Roman"/>
                <w:color w:val="000000" w:themeColor="text1"/>
                <w:spacing w:val="-2"/>
                <w:sz w:val="24"/>
                <w:szCs w:val="24"/>
                <w:shd w:val="clear" w:color="auto" w:fill="FFFFFF"/>
              </w:rPr>
              <w:t>5</w:t>
            </w:r>
          </w:p>
        </w:tc>
        <w:tc>
          <w:tcPr>
            <w:tcW w:w="3696" w:type="dxa"/>
            <w:gridSpan w:val="2"/>
            <w:vMerge w:val="restart"/>
            <w:tcBorders>
              <w:top w:val="single" w:sz="4" w:space="0" w:color="auto"/>
              <w:left w:val="single" w:sz="4" w:space="0" w:color="auto"/>
              <w:bottom w:val="single" w:sz="4" w:space="0" w:color="auto"/>
              <w:right w:val="nil"/>
            </w:tcBorders>
            <w:shd w:val="clear" w:color="auto" w:fill="FFFFFF"/>
          </w:tcPr>
          <w:p w:rsidR="004B5B28" w:rsidRPr="00701BD2" w:rsidRDefault="004B5B28" w:rsidP="004B5B28">
            <w:pPr>
              <w:widowControl w:val="0"/>
              <w:spacing w:after="0" w:line="240" w:lineRule="auto"/>
              <w:ind w:left="320"/>
              <w:rPr>
                <w:rFonts w:ascii="Times New Roman" w:eastAsia="Times New Roman" w:hAnsi="Times New Roman" w:cs="Times New Roman"/>
                <w:color w:val="000000" w:themeColor="text1"/>
                <w:spacing w:val="-2"/>
                <w:sz w:val="24"/>
                <w:szCs w:val="24"/>
                <w:shd w:val="clear" w:color="auto" w:fill="FFFFFF"/>
                <w:lang w:eastAsia="ru-RU"/>
              </w:rPr>
            </w:pPr>
            <w:r w:rsidRPr="00701BD2">
              <w:rPr>
                <w:rFonts w:ascii="Times New Roman" w:eastAsia="Times New Roman" w:hAnsi="Times New Roman" w:cs="Times New Roman"/>
                <w:color w:val="000000" w:themeColor="text1"/>
                <w:spacing w:val="-2"/>
                <w:sz w:val="24"/>
                <w:szCs w:val="24"/>
                <w:shd w:val="clear" w:color="auto" w:fill="FFFFFF"/>
              </w:rPr>
              <w:t>Оценка результатов прово</w:t>
            </w:r>
            <w:r w:rsidRPr="00701BD2">
              <w:rPr>
                <w:rFonts w:ascii="Times New Roman" w:eastAsia="Times New Roman" w:hAnsi="Times New Roman" w:cs="Times New Roman"/>
                <w:color w:val="000000" w:themeColor="text1"/>
                <w:spacing w:val="-2"/>
                <w:sz w:val="24"/>
                <w:szCs w:val="24"/>
                <w:shd w:val="clear" w:color="auto" w:fill="FFFFFF"/>
              </w:rPr>
              <w:softHyphen/>
              <w:t>димой антикоррупционной заботы и распространение отчетных материалов</w:t>
            </w:r>
          </w:p>
        </w:tc>
        <w:tc>
          <w:tcPr>
            <w:tcW w:w="4976" w:type="dxa"/>
            <w:gridSpan w:val="2"/>
            <w:tcBorders>
              <w:top w:val="single" w:sz="4" w:space="0" w:color="auto"/>
              <w:left w:val="single" w:sz="4" w:space="0" w:color="auto"/>
              <w:bottom w:val="single" w:sz="4" w:space="0" w:color="auto"/>
              <w:right w:val="single" w:sz="4" w:space="0" w:color="auto"/>
            </w:tcBorders>
            <w:shd w:val="clear" w:color="auto" w:fill="FFFFFF"/>
          </w:tcPr>
          <w:p w:rsidR="004B5B28" w:rsidRPr="00701BD2" w:rsidRDefault="004B5B28" w:rsidP="004B5B28">
            <w:pPr>
              <w:widowControl w:val="0"/>
              <w:spacing w:after="0" w:line="240" w:lineRule="auto"/>
              <w:jc w:val="both"/>
              <w:rPr>
                <w:rFonts w:ascii="Times New Roman" w:eastAsia="Times New Roman" w:hAnsi="Times New Roman" w:cs="Times New Roman"/>
                <w:color w:val="000000" w:themeColor="text1"/>
                <w:spacing w:val="-2"/>
                <w:sz w:val="24"/>
                <w:szCs w:val="24"/>
                <w:shd w:val="clear" w:color="auto" w:fill="FFFFFF"/>
                <w:lang w:eastAsia="ru-RU"/>
              </w:rPr>
            </w:pPr>
            <w:r w:rsidRPr="00701BD2">
              <w:rPr>
                <w:rFonts w:ascii="Times New Roman" w:eastAsia="Times New Roman" w:hAnsi="Times New Roman" w:cs="Times New Roman"/>
                <w:color w:val="000000" w:themeColor="text1"/>
                <w:spacing w:val="-2"/>
                <w:sz w:val="24"/>
                <w:szCs w:val="24"/>
                <w:shd w:val="clear" w:color="auto" w:fill="FFFFFF"/>
              </w:rPr>
              <w:t>проведение регулярной оценки ре</w:t>
            </w:r>
            <w:r w:rsidRPr="00701BD2">
              <w:rPr>
                <w:rFonts w:ascii="Times New Roman" w:eastAsia="Times New Roman" w:hAnsi="Times New Roman" w:cs="Times New Roman"/>
                <w:color w:val="000000" w:themeColor="text1"/>
                <w:spacing w:val="-2"/>
                <w:sz w:val="24"/>
                <w:szCs w:val="24"/>
                <w:shd w:val="clear" w:color="auto" w:fill="FFFFFF"/>
              </w:rPr>
              <w:softHyphen/>
              <w:t>зультатов работы по противодейст</w:t>
            </w:r>
            <w:r w:rsidRPr="00701BD2">
              <w:rPr>
                <w:rFonts w:ascii="Times New Roman" w:eastAsia="Times New Roman" w:hAnsi="Times New Roman" w:cs="Times New Roman"/>
                <w:color w:val="000000" w:themeColor="text1"/>
                <w:spacing w:val="-2"/>
                <w:sz w:val="24"/>
                <w:szCs w:val="24"/>
                <w:shd w:val="clear" w:color="auto" w:fill="FFFFFF"/>
              </w:rPr>
              <w:softHyphen/>
              <w:t>вию коррупции</w:t>
            </w:r>
          </w:p>
        </w:tc>
      </w:tr>
      <w:tr w:rsidR="004B5B28" w:rsidRPr="004B5B28" w:rsidTr="00701BD2">
        <w:trPr>
          <w:trHeight w:val="1581"/>
        </w:trPr>
        <w:tc>
          <w:tcPr>
            <w:tcW w:w="836" w:type="dxa"/>
            <w:gridSpan w:val="2"/>
            <w:vMerge/>
            <w:tcBorders>
              <w:top w:val="nil"/>
              <w:left w:val="single" w:sz="4" w:space="0" w:color="auto"/>
              <w:bottom w:val="single" w:sz="4" w:space="0" w:color="auto"/>
              <w:right w:val="nil"/>
            </w:tcBorders>
            <w:vAlign w:val="center"/>
          </w:tcPr>
          <w:p w:rsidR="004B5B28" w:rsidRPr="004B5B28" w:rsidRDefault="004B5B28" w:rsidP="004B5B28">
            <w:pPr>
              <w:spacing w:after="0" w:line="240" w:lineRule="auto"/>
              <w:rPr>
                <w:rFonts w:ascii="Times New Roman" w:eastAsia="Times New Roman" w:hAnsi="Times New Roman" w:cs="Times New Roman"/>
                <w:spacing w:val="-2"/>
                <w:sz w:val="24"/>
                <w:szCs w:val="24"/>
                <w:lang w:eastAsia="ru-RU"/>
              </w:rPr>
            </w:pPr>
          </w:p>
        </w:tc>
        <w:tc>
          <w:tcPr>
            <w:tcW w:w="3696" w:type="dxa"/>
            <w:gridSpan w:val="2"/>
            <w:vMerge/>
            <w:tcBorders>
              <w:top w:val="single" w:sz="4" w:space="0" w:color="auto"/>
              <w:left w:val="single" w:sz="4" w:space="0" w:color="auto"/>
              <w:bottom w:val="single" w:sz="4" w:space="0" w:color="auto"/>
              <w:right w:val="nil"/>
            </w:tcBorders>
            <w:vAlign w:val="center"/>
          </w:tcPr>
          <w:p w:rsidR="004B5B28" w:rsidRPr="004B5B28" w:rsidRDefault="004B5B28" w:rsidP="004B5B28">
            <w:pPr>
              <w:spacing w:after="0" w:line="240" w:lineRule="auto"/>
              <w:rPr>
                <w:rFonts w:ascii="Times New Roman" w:eastAsia="Times New Roman" w:hAnsi="Times New Roman" w:cs="Times New Roman"/>
                <w:color w:val="000000"/>
                <w:spacing w:val="-2"/>
                <w:sz w:val="24"/>
                <w:szCs w:val="24"/>
                <w:lang w:eastAsia="ru-RU"/>
              </w:rPr>
            </w:pPr>
          </w:p>
        </w:tc>
        <w:tc>
          <w:tcPr>
            <w:tcW w:w="4976" w:type="dxa"/>
            <w:gridSpan w:val="2"/>
            <w:tcBorders>
              <w:top w:val="single" w:sz="4" w:space="0" w:color="auto"/>
              <w:left w:val="single" w:sz="4" w:space="0" w:color="auto"/>
              <w:bottom w:val="single" w:sz="4" w:space="0" w:color="auto"/>
              <w:right w:val="single" w:sz="4" w:space="0" w:color="auto"/>
            </w:tcBorders>
            <w:shd w:val="clear" w:color="auto" w:fill="FFFFFF"/>
          </w:tcPr>
          <w:p w:rsidR="004B5B28" w:rsidRPr="004B5B28" w:rsidRDefault="004B5B28" w:rsidP="004B5B28">
            <w:pPr>
              <w:widowControl w:val="0"/>
              <w:spacing w:after="0" w:line="240" w:lineRule="auto"/>
              <w:jc w:val="both"/>
              <w:rPr>
                <w:rFonts w:ascii="Times New Roman" w:eastAsia="Times New Roman" w:hAnsi="Times New Roman" w:cs="Times New Roman"/>
                <w:color w:val="000000"/>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t>подготовка и распространение отчет</w:t>
            </w:r>
            <w:r w:rsidRPr="004B5B28">
              <w:rPr>
                <w:rFonts w:ascii="Times New Roman" w:eastAsia="Times New Roman" w:hAnsi="Times New Roman" w:cs="Times New Roman"/>
                <w:color w:val="000000"/>
                <w:spacing w:val="-2"/>
                <w:sz w:val="24"/>
                <w:szCs w:val="24"/>
                <w:shd w:val="clear" w:color="auto" w:fill="FFFFFF"/>
              </w:rPr>
              <w:softHyphen/>
              <w:t>ных материалов о проводимой работе и достигнутых результатах в сфере противодействия коррупции</w:t>
            </w:r>
          </w:p>
        </w:tc>
      </w:tr>
    </w:tbl>
    <w:p w:rsidR="004B5B28" w:rsidRPr="004B5B28" w:rsidRDefault="004B5B28" w:rsidP="004B5B28">
      <w:pPr>
        <w:widowControl w:val="0"/>
        <w:tabs>
          <w:tab w:val="left" w:pos="278"/>
        </w:tabs>
        <w:spacing w:after="0" w:line="240" w:lineRule="auto"/>
        <w:ind w:left="360" w:right="20"/>
        <w:rPr>
          <w:rFonts w:ascii="Times New Roman" w:eastAsia="Times New Roman" w:hAnsi="Times New Roman" w:cs="Times New Roman"/>
          <w:spacing w:val="-2"/>
          <w:sz w:val="24"/>
          <w:szCs w:val="24"/>
          <w:shd w:val="clear" w:color="auto" w:fill="FFFFFF"/>
          <w:lang w:eastAsia="ru-RU"/>
        </w:rPr>
      </w:pPr>
    </w:p>
    <w:p w:rsidR="004B5B28" w:rsidRPr="004B5B28" w:rsidRDefault="004B5B28" w:rsidP="004B5B28">
      <w:pPr>
        <w:widowControl w:val="0"/>
        <w:numPr>
          <w:ilvl w:val="0"/>
          <w:numId w:val="19"/>
        </w:numPr>
        <w:tabs>
          <w:tab w:val="left" w:pos="278"/>
        </w:tabs>
        <w:spacing w:after="0" w:line="240" w:lineRule="auto"/>
        <w:ind w:right="20"/>
        <w:jc w:val="center"/>
        <w:rPr>
          <w:rFonts w:ascii="Times New Roman" w:eastAsia="Times New Roman" w:hAnsi="Times New Roman" w:cs="Times New Roman"/>
          <w:b/>
          <w:spacing w:val="-2"/>
          <w:sz w:val="24"/>
          <w:szCs w:val="24"/>
          <w:shd w:val="clear" w:color="auto" w:fill="FFFFFF"/>
          <w:lang w:eastAsia="ru-RU"/>
        </w:rPr>
      </w:pPr>
      <w:r w:rsidRPr="004B5B28">
        <w:rPr>
          <w:rFonts w:ascii="Times New Roman" w:eastAsia="Times New Roman" w:hAnsi="Times New Roman" w:cs="Times New Roman"/>
          <w:b/>
          <w:color w:val="000000"/>
          <w:spacing w:val="-2"/>
          <w:sz w:val="24"/>
          <w:szCs w:val="24"/>
          <w:shd w:val="clear" w:color="auto" w:fill="FFFFFF"/>
          <w:lang w:eastAsia="ru-RU"/>
        </w:rPr>
        <w:t>Оценка коррупционных рисков</w:t>
      </w:r>
    </w:p>
    <w:p w:rsidR="004B5B28" w:rsidRPr="000360CB" w:rsidRDefault="004B5B28" w:rsidP="004B5B28">
      <w:pPr>
        <w:widowControl w:val="0"/>
        <w:spacing w:after="0" w:line="240" w:lineRule="auto"/>
        <w:ind w:left="80" w:right="80" w:firstLine="700"/>
        <w:jc w:val="both"/>
        <w:rPr>
          <w:rFonts w:ascii="Times New Roman" w:eastAsia="Times New Roman" w:hAnsi="Times New Roman" w:cs="Times New Roman"/>
          <w:spacing w:val="-2"/>
          <w:sz w:val="24"/>
          <w:szCs w:val="24"/>
          <w:shd w:val="clear" w:color="auto" w:fill="FFFFFF"/>
          <w:lang w:eastAsia="ru-RU"/>
        </w:rPr>
      </w:pPr>
      <w:r w:rsidRPr="000360CB">
        <w:rPr>
          <w:rFonts w:ascii="Times New Roman" w:eastAsia="Times New Roman" w:hAnsi="Times New Roman" w:cs="Times New Roman"/>
          <w:spacing w:val="-2"/>
          <w:sz w:val="24"/>
          <w:szCs w:val="24"/>
          <w:shd w:val="clear" w:color="auto" w:fill="FFFFFF"/>
          <w:lang w:eastAsia="ru-RU"/>
        </w:rPr>
        <w:t xml:space="preserve">Целью оценки коррупционных рисков является определение конкретных процессов и видов деятельности </w:t>
      </w:r>
      <w:r w:rsidR="006A3383" w:rsidRPr="000360CB">
        <w:rPr>
          <w:rFonts w:ascii="Times New Roman" w:eastAsia="Times New Roman" w:hAnsi="Times New Roman" w:cs="Times New Roman"/>
          <w:spacing w:val="-2"/>
          <w:sz w:val="24"/>
          <w:szCs w:val="24"/>
          <w:shd w:val="clear" w:color="auto" w:fill="FFFFFF"/>
          <w:lang w:eastAsia="ru-RU"/>
        </w:rPr>
        <w:t>Учреждения</w:t>
      </w:r>
      <w:r w:rsidRPr="000360CB">
        <w:rPr>
          <w:rFonts w:ascii="Times New Roman" w:eastAsia="Times New Roman" w:hAnsi="Times New Roman" w:cs="Times New Roman"/>
          <w:spacing w:val="-2"/>
          <w:sz w:val="24"/>
          <w:szCs w:val="24"/>
          <w:shd w:val="clear" w:color="auto" w:fill="FFFFFF"/>
          <w:lang w:eastAsia="ru-RU"/>
        </w:rPr>
        <w:t xml:space="preserve">, при реализации которых наиболее высока вероятность совершения работниками </w:t>
      </w:r>
      <w:r w:rsidR="006A3383" w:rsidRPr="000360CB">
        <w:rPr>
          <w:rFonts w:ascii="Times New Roman" w:eastAsia="Times New Roman" w:hAnsi="Times New Roman" w:cs="Times New Roman"/>
          <w:spacing w:val="-2"/>
          <w:sz w:val="24"/>
          <w:szCs w:val="24"/>
          <w:shd w:val="clear" w:color="auto" w:fill="FFFFFF"/>
          <w:lang w:eastAsia="ru-RU"/>
        </w:rPr>
        <w:t>Учреждения</w:t>
      </w:r>
      <w:r w:rsidRPr="000360CB">
        <w:rPr>
          <w:rFonts w:ascii="Times New Roman" w:eastAsia="Times New Roman" w:hAnsi="Times New Roman" w:cs="Times New Roman"/>
          <w:spacing w:val="-2"/>
          <w:sz w:val="24"/>
          <w:szCs w:val="24"/>
          <w:shd w:val="clear" w:color="auto" w:fill="FFFFFF"/>
          <w:lang w:eastAsia="ru-RU"/>
        </w:rPr>
        <w:t xml:space="preserve"> коррупционных правонарушений как в целях получения личной выгоды, так и в целях получения выгоды </w:t>
      </w:r>
      <w:r w:rsidR="006A3383" w:rsidRPr="000360CB">
        <w:rPr>
          <w:rFonts w:ascii="Times New Roman" w:eastAsia="Times New Roman" w:hAnsi="Times New Roman" w:cs="Times New Roman"/>
          <w:spacing w:val="-2"/>
          <w:sz w:val="24"/>
          <w:szCs w:val="24"/>
          <w:shd w:val="clear" w:color="auto" w:fill="FFFFFF"/>
          <w:lang w:eastAsia="ru-RU"/>
        </w:rPr>
        <w:t>Учреждения</w:t>
      </w:r>
      <w:r w:rsidRPr="000360CB">
        <w:rPr>
          <w:rFonts w:ascii="Times New Roman" w:eastAsia="Times New Roman" w:hAnsi="Times New Roman" w:cs="Times New Roman"/>
          <w:spacing w:val="-2"/>
          <w:sz w:val="24"/>
          <w:szCs w:val="24"/>
          <w:shd w:val="clear" w:color="auto" w:fill="FFFFFF"/>
          <w:lang w:eastAsia="ru-RU"/>
        </w:rPr>
        <w:t>.</w:t>
      </w:r>
    </w:p>
    <w:p w:rsidR="004B5B28" w:rsidRPr="000360CB" w:rsidRDefault="004B5B28" w:rsidP="004B5B28">
      <w:pPr>
        <w:widowControl w:val="0"/>
        <w:spacing w:after="0" w:line="240" w:lineRule="auto"/>
        <w:ind w:left="80" w:firstLine="700"/>
        <w:jc w:val="both"/>
        <w:rPr>
          <w:rFonts w:ascii="Times New Roman" w:eastAsia="Times New Roman" w:hAnsi="Times New Roman" w:cs="Times New Roman"/>
          <w:spacing w:val="-2"/>
          <w:sz w:val="24"/>
          <w:szCs w:val="24"/>
          <w:shd w:val="clear" w:color="auto" w:fill="FFFFFF"/>
          <w:lang w:eastAsia="ru-RU"/>
        </w:rPr>
      </w:pPr>
      <w:r w:rsidRPr="000360CB">
        <w:rPr>
          <w:rFonts w:ascii="Times New Roman" w:eastAsia="Times New Roman" w:hAnsi="Times New Roman" w:cs="Times New Roman"/>
          <w:spacing w:val="-2"/>
          <w:sz w:val="24"/>
          <w:szCs w:val="24"/>
          <w:shd w:val="clear" w:color="auto" w:fill="FFFFFF"/>
          <w:lang w:eastAsia="ru-RU"/>
        </w:rPr>
        <w:t>Порядок проведения оценки коррупционных рисков:</w:t>
      </w:r>
    </w:p>
    <w:p w:rsidR="004B5B28" w:rsidRPr="000360CB" w:rsidRDefault="004B5B28" w:rsidP="004B5B28">
      <w:pPr>
        <w:widowControl w:val="0"/>
        <w:spacing w:after="0" w:line="240" w:lineRule="auto"/>
        <w:ind w:left="80" w:right="80" w:firstLine="700"/>
        <w:jc w:val="both"/>
        <w:rPr>
          <w:rFonts w:ascii="Times New Roman" w:eastAsia="Times New Roman" w:hAnsi="Times New Roman" w:cs="Times New Roman"/>
          <w:spacing w:val="-2"/>
          <w:sz w:val="24"/>
          <w:szCs w:val="24"/>
          <w:shd w:val="clear" w:color="auto" w:fill="FFFFFF"/>
          <w:lang w:eastAsia="ru-RU"/>
        </w:rPr>
      </w:pPr>
      <w:r w:rsidRPr="000360CB">
        <w:rPr>
          <w:rFonts w:ascii="Times New Roman" w:eastAsia="Times New Roman" w:hAnsi="Times New Roman" w:cs="Times New Roman"/>
          <w:spacing w:val="-2"/>
          <w:sz w:val="24"/>
          <w:szCs w:val="24"/>
          <w:shd w:val="clear" w:color="auto" w:fill="FFFFFF"/>
          <w:lang w:eastAsia="ru-RU"/>
        </w:rPr>
        <w:t xml:space="preserve">представить деятельности </w:t>
      </w:r>
      <w:r w:rsidR="006A3383" w:rsidRPr="000360CB">
        <w:rPr>
          <w:rFonts w:ascii="Times New Roman" w:eastAsia="Times New Roman" w:hAnsi="Times New Roman" w:cs="Times New Roman"/>
          <w:spacing w:val="-2"/>
          <w:sz w:val="24"/>
          <w:szCs w:val="24"/>
          <w:shd w:val="clear" w:color="auto" w:fill="FFFFFF"/>
          <w:lang w:eastAsia="ru-RU"/>
        </w:rPr>
        <w:t>Учреждения</w:t>
      </w:r>
      <w:r w:rsidRPr="000360CB">
        <w:rPr>
          <w:rFonts w:ascii="Times New Roman" w:eastAsia="Times New Roman" w:hAnsi="Times New Roman" w:cs="Times New Roman"/>
          <w:spacing w:val="-2"/>
          <w:sz w:val="24"/>
          <w:szCs w:val="24"/>
          <w:shd w:val="clear" w:color="auto" w:fill="FFFFFF"/>
          <w:lang w:eastAsia="ru-RU"/>
        </w:rPr>
        <w:t xml:space="preserve"> в виде отдельных процессов, в каждом из которых выделить составные элементы;</w:t>
      </w:r>
    </w:p>
    <w:p w:rsidR="004B5B28" w:rsidRPr="004B5B28" w:rsidRDefault="004B5B28" w:rsidP="004B5B28">
      <w:pPr>
        <w:widowControl w:val="0"/>
        <w:spacing w:after="0" w:line="240" w:lineRule="auto"/>
        <w:ind w:left="80" w:right="80" w:firstLine="70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 xml:space="preserve">выделить «критические точки» - для каждого процесса определить элементы, при </w:t>
      </w:r>
      <w:r w:rsidRPr="004B5B28">
        <w:rPr>
          <w:rFonts w:ascii="Times New Roman" w:eastAsia="Times New Roman" w:hAnsi="Times New Roman" w:cs="Times New Roman"/>
          <w:color w:val="000000"/>
          <w:spacing w:val="-2"/>
          <w:sz w:val="24"/>
          <w:szCs w:val="24"/>
          <w:shd w:val="clear" w:color="auto" w:fill="FFFFFF"/>
          <w:lang w:eastAsia="ru-RU"/>
        </w:rPr>
        <w:lastRenderedPageBreak/>
        <w:t>реализации которых наиболее вероятно возникновение коррупционных правонарушений;</w:t>
      </w:r>
    </w:p>
    <w:p w:rsidR="004B5B28" w:rsidRPr="004B5B28" w:rsidRDefault="004B5B28" w:rsidP="004B5B28">
      <w:pPr>
        <w:widowControl w:val="0"/>
        <w:spacing w:after="0" w:line="240" w:lineRule="auto"/>
        <w:ind w:left="80" w:right="80" w:firstLine="70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для каждого элемента, реализация которого связана с коррупционным риском, составить описание возможных коррупционных правонарушений, включающее:</w:t>
      </w:r>
    </w:p>
    <w:p w:rsidR="004B5B28" w:rsidRPr="004B5B28" w:rsidRDefault="004B5B28" w:rsidP="004B5B28">
      <w:pPr>
        <w:widowControl w:val="0"/>
        <w:spacing w:after="0" w:line="240" w:lineRule="auto"/>
        <w:ind w:left="80" w:right="80" w:firstLine="70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 xml:space="preserve">характеристику выгоды или преимущества, которое может быть получено </w:t>
      </w:r>
      <w:r w:rsidR="006A3383">
        <w:rPr>
          <w:rFonts w:ascii="Times New Roman" w:eastAsia="Times New Roman" w:hAnsi="Times New Roman" w:cs="Times New Roman"/>
          <w:color w:val="000000"/>
          <w:spacing w:val="-2"/>
          <w:sz w:val="24"/>
          <w:szCs w:val="24"/>
          <w:shd w:val="clear" w:color="auto" w:fill="FFFFFF"/>
          <w:lang w:eastAsia="ru-RU"/>
        </w:rPr>
        <w:t>Учреждением</w:t>
      </w:r>
      <w:r w:rsidRPr="004B5B28">
        <w:rPr>
          <w:rFonts w:ascii="Times New Roman" w:eastAsia="Times New Roman" w:hAnsi="Times New Roman" w:cs="Times New Roman"/>
          <w:color w:val="000000"/>
          <w:spacing w:val="-2"/>
          <w:sz w:val="24"/>
          <w:szCs w:val="24"/>
          <w:shd w:val="clear" w:color="auto" w:fill="FFFFFF"/>
          <w:lang w:eastAsia="ru-RU"/>
        </w:rPr>
        <w:t xml:space="preserve"> или ее отдельными работниками при совершении «коррупционного правонарушения»;</w:t>
      </w:r>
    </w:p>
    <w:p w:rsidR="004B5B28" w:rsidRPr="004B5B28" w:rsidRDefault="004B5B28" w:rsidP="004B5B28">
      <w:pPr>
        <w:widowControl w:val="0"/>
        <w:spacing w:after="0" w:line="240" w:lineRule="auto"/>
        <w:ind w:left="80" w:right="80" w:firstLine="70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 xml:space="preserve">должности в </w:t>
      </w:r>
      <w:r w:rsidR="006A3383">
        <w:rPr>
          <w:rFonts w:ascii="Times New Roman" w:eastAsia="Times New Roman" w:hAnsi="Times New Roman" w:cs="Times New Roman"/>
          <w:color w:val="000000"/>
          <w:spacing w:val="-2"/>
          <w:sz w:val="24"/>
          <w:szCs w:val="24"/>
          <w:shd w:val="clear" w:color="auto" w:fill="FFFFFF"/>
          <w:lang w:eastAsia="ru-RU"/>
        </w:rPr>
        <w:t>Учреждении</w:t>
      </w:r>
      <w:r w:rsidRPr="004B5B28">
        <w:rPr>
          <w:rFonts w:ascii="Times New Roman" w:eastAsia="Times New Roman" w:hAnsi="Times New Roman" w:cs="Times New Roman"/>
          <w:color w:val="000000"/>
          <w:spacing w:val="-2"/>
          <w:sz w:val="24"/>
          <w:szCs w:val="24"/>
          <w:shd w:val="clear" w:color="auto" w:fill="FFFFFF"/>
          <w:lang w:eastAsia="ru-RU"/>
        </w:rPr>
        <w:t xml:space="preserve">, которые являются «ключевыми» для совершения коррупционного правонарушения — участие каких должностных лиц </w:t>
      </w:r>
      <w:r w:rsidR="006A3383">
        <w:rPr>
          <w:rFonts w:ascii="Times New Roman" w:eastAsia="Times New Roman" w:hAnsi="Times New Roman" w:cs="Times New Roman"/>
          <w:color w:val="000000"/>
          <w:spacing w:val="-2"/>
          <w:sz w:val="24"/>
          <w:szCs w:val="24"/>
          <w:shd w:val="clear" w:color="auto" w:fill="FFFFFF"/>
          <w:lang w:eastAsia="ru-RU"/>
        </w:rPr>
        <w:t>Учреждения</w:t>
      </w:r>
      <w:r w:rsidRPr="004B5B28">
        <w:rPr>
          <w:rFonts w:ascii="Times New Roman" w:eastAsia="Times New Roman" w:hAnsi="Times New Roman" w:cs="Times New Roman"/>
          <w:color w:val="000000"/>
          <w:spacing w:val="-2"/>
          <w:sz w:val="24"/>
          <w:szCs w:val="24"/>
          <w:shd w:val="clear" w:color="auto" w:fill="FFFFFF"/>
          <w:lang w:eastAsia="ru-RU"/>
        </w:rPr>
        <w:t xml:space="preserve"> необходимо, чтобы совершение коррупционного правонарушения стало возможным;</w:t>
      </w:r>
    </w:p>
    <w:p w:rsidR="004B5B28" w:rsidRPr="004B5B28" w:rsidRDefault="004B5B28" w:rsidP="004B5B28">
      <w:pPr>
        <w:widowControl w:val="0"/>
        <w:spacing w:after="0" w:line="240" w:lineRule="auto"/>
        <w:ind w:left="80" w:firstLine="70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вероятные формы осуществления коррупционных платежей;</w:t>
      </w:r>
    </w:p>
    <w:p w:rsidR="004B5B28" w:rsidRPr="004B5B28" w:rsidRDefault="004B5B28" w:rsidP="004B5B28">
      <w:pPr>
        <w:widowControl w:val="0"/>
        <w:spacing w:after="0" w:line="240" w:lineRule="auto"/>
        <w:ind w:left="80" w:right="80" w:firstLine="700"/>
        <w:jc w:val="both"/>
        <w:rPr>
          <w:rFonts w:ascii="Times New Roman" w:eastAsia="Times New Roman" w:hAnsi="Times New Roman" w:cs="Times New Roman"/>
          <w:color w:val="000000"/>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разработать комплекс мер по устранению или минимизации коррупционных рисков.</w:t>
      </w:r>
    </w:p>
    <w:p w:rsidR="004B5B28" w:rsidRPr="004B5B28" w:rsidRDefault="004B5B28" w:rsidP="004B5B28">
      <w:pPr>
        <w:widowControl w:val="0"/>
        <w:spacing w:after="0" w:line="240" w:lineRule="auto"/>
        <w:ind w:left="80" w:right="80" w:firstLine="700"/>
        <w:jc w:val="both"/>
        <w:rPr>
          <w:rFonts w:ascii="Times New Roman" w:eastAsia="Times New Roman" w:hAnsi="Times New Roman" w:cs="Times New Roman"/>
          <w:spacing w:val="-2"/>
          <w:sz w:val="24"/>
          <w:szCs w:val="24"/>
          <w:shd w:val="clear" w:color="auto" w:fill="FFFFFF"/>
          <w:lang w:eastAsia="ru-RU"/>
        </w:rPr>
      </w:pPr>
    </w:p>
    <w:p w:rsidR="004B5B28" w:rsidRPr="004B5B28" w:rsidRDefault="004B5B28" w:rsidP="004B5B28">
      <w:pPr>
        <w:widowControl w:val="0"/>
        <w:numPr>
          <w:ilvl w:val="0"/>
          <w:numId w:val="17"/>
        </w:numPr>
        <w:tabs>
          <w:tab w:val="left" w:pos="3994"/>
        </w:tabs>
        <w:spacing w:after="0" w:line="240" w:lineRule="auto"/>
        <w:ind w:left="3720"/>
        <w:rPr>
          <w:rFonts w:ascii="Times New Roman" w:eastAsia="Times New Roman" w:hAnsi="Times New Roman" w:cs="Times New Roman"/>
          <w:b/>
          <w:spacing w:val="-2"/>
          <w:sz w:val="24"/>
          <w:szCs w:val="24"/>
          <w:shd w:val="clear" w:color="auto" w:fill="FFFFFF"/>
          <w:lang w:eastAsia="ru-RU"/>
        </w:rPr>
      </w:pPr>
      <w:r w:rsidRPr="004B5B28">
        <w:rPr>
          <w:rFonts w:ascii="Times New Roman" w:eastAsia="Times New Roman" w:hAnsi="Times New Roman" w:cs="Times New Roman"/>
          <w:b/>
          <w:color w:val="000000"/>
          <w:spacing w:val="-2"/>
          <w:sz w:val="24"/>
          <w:szCs w:val="24"/>
          <w:shd w:val="clear" w:color="auto" w:fill="FFFFFF"/>
          <w:lang w:eastAsia="ru-RU"/>
        </w:rPr>
        <w:t>Конфликт интересов</w:t>
      </w:r>
    </w:p>
    <w:p w:rsidR="004B5B28" w:rsidRPr="004B5B28" w:rsidRDefault="004B5B28" w:rsidP="004B5B28">
      <w:pPr>
        <w:widowControl w:val="0"/>
        <w:spacing w:after="0" w:line="240" w:lineRule="auto"/>
        <w:ind w:left="80" w:right="80" w:firstLine="70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Работники в целях раскрытия и урегулирования конфликта интересов обязаны:</w:t>
      </w:r>
    </w:p>
    <w:p w:rsidR="004B5B28" w:rsidRPr="004B5B28" w:rsidRDefault="004B5B28" w:rsidP="004B5B28">
      <w:pPr>
        <w:widowControl w:val="0"/>
        <w:spacing w:after="0" w:line="240" w:lineRule="auto"/>
        <w:ind w:left="80" w:right="80" w:firstLine="70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 xml:space="preserve">при принятии решений по деловым вопросам и выполнении своих трудовых обязанностей руководствоваться интересами </w:t>
      </w:r>
      <w:r w:rsidR="006A3383">
        <w:rPr>
          <w:rFonts w:ascii="Times New Roman" w:eastAsia="Times New Roman" w:hAnsi="Times New Roman" w:cs="Times New Roman"/>
          <w:color w:val="000000"/>
          <w:spacing w:val="-2"/>
          <w:sz w:val="24"/>
          <w:szCs w:val="24"/>
          <w:shd w:val="clear" w:color="auto" w:fill="FFFFFF"/>
          <w:lang w:eastAsia="ru-RU"/>
        </w:rPr>
        <w:t>Учреждения</w:t>
      </w:r>
      <w:r w:rsidRPr="004B5B28">
        <w:rPr>
          <w:rFonts w:ascii="Times New Roman" w:eastAsia="Times New Roman" w:hAnsi="Times New Roman" w:cs="Times New Roman"/>
          <w:color w:val="000000"/>
          <w:spacing w:val="-2"/>
          <w:sz w:val="24"/>
          <w:szCs w:val="24"/>
          <w:shd w:val="clear" w:color="auto" w:fill="FFFFFF"/>
          <w:lang w:eastAsia="ru-RU"/>
        </w:rPr>
        <w:t xml:space="preserve"> - без учета своих личных интересов, интересов своих родственников и друзей;</w:t>
      </w:r>
    </w:p>
    <w:p w:rsidR="004B5B28" w:rsidRPr="004B5B28" w:rsidRDefault="004B5B28" w:rsidP="004B5B28">
      <w:pPr>
        <w:widowControl w:val="0"/>
        <w:spacing w:after="0" w:line="240" w:lineRule="auto"/>
        <w:ind w:left="80" w:right="80" w:firstLine="70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избегать (по возможности) ситуаций и обстоятельств, которые могут привести к конфликту интересов;</w:t>
      </w:r>
    </w:p>
    <w:p w:rsidR="004B5B28" w:rsidRPr="004B5B28" w:rsidRDefault="004B5B28" w:rsidP="004B5B28">
      <w:pPr>
        <w:widowControl w:val="0"/>
        <w:spacing w:after="0" w:line="240" w:lineRule="auto"/>
        <w:ind w:left="80" w:right="80" w:firstLine="70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раскрывать возникший (реальный) или потенциальный конфликт интересов;</w:t>
      </w:r>
    </w:p>
    <w:p w:rsidR="004B5B28" w:rsidRPr="004B5B28" w:rsidRDefault="004B5B28" w:rsidP="004B5B28">
      <w:pPr>
        <w:widowControl w:val="0"/>
        <w:spacing w:after="0" w:line="240" w:lineRule="auto"/>
        <w:ind w:left="80" w:firstLine="70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содействовать урегулированию возникшего конфликта интересов.</w:t>
      </w:r>
    </w:p>
    <w:p w:rsidR="004B5B28" w:rsidRPr="004B5B28" w:rsidRDefault="006A3383" w:rsidP="004B5B28">
      <w:pPr>
        <w:widowControl w:val="0"/>
        <w:spacing w:after="0" w:line="240" w:lineRule="auto"/>
        <w:ind w:left="80" w:right="80" w:firstLine="700"/>
        <w:jc w:val="both"/>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color w:val="000000"/>
          <w:spacing w:val="-2"/>
          <w:sz w:val="24"/>
          <w:szCs w:val="24"/>
          <w:shd w:val="clear" w:color="auto" w:fill="FFFFFF"/>
          <w:lang w:eastAsia="ru-RU"/>
        </w:rPr>
        <w:t>Учреждение</w:t>
      </w:r>
      <w:r w:rsidR="004B5B28" w:rsidRPr="004B5B28">
        <w:rPr>
          <w:rFonts w:ascii="Times New Roman" w:eastAsia="Times New Roman" w:hAnsi="Times New Roman" w:cs="Times New Roman"/>
          <w:color w:val="000000"/>
          <w:spacing w:val="-2"/>
          <w:sz w:val="24"/>
          <w:szCs w:val="24"/>
          <w:shd w:val="clear" w:color="auto" w:fill="FFFFFF"/>
          <w:lang w:eastAsia="ru-RU"/>
        </w:rPr>
        <w:t xml:space="preserve"> берёт на себя обязательство конфиденциального рассмотрения представленных сведений и урегулирования конфликта интересов.</w:t>
      </w:r>
    </w:p>
    <w:p w:rsidR="004B5B28" w:rsidRPr="004B5B28" w:rsidRDefault="004B5B28" w:rsidP="004B5B28">
      <w:pPr>
        <w:widowControl w:val="0"/>
        <w:spacing w:after="0" w:line="240" w:lineRule="auto"/>
        <w:ind w:left="80" w:right="8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 xml:space="preserve">Поступившая информация подлежит тщательной проверке уполномоченным на это должностным лицом с целью оценки серьезности возникающих для </w:t>
      </w:r>
      <w:r w:rsidR="006A3383">
        <w:rPr>
          <w:rFonts w:ascii="Times New Roman" w:eastAsia="Times New Roman" w:hAnsi="Times New Roman" w:cs="Times New Roman"/>
          <w:color w:val="000000"/>
          <w:spacing w:val="-2"/>
          <w:sz w:val="24"/>
          <w:szCs w:val="24"/>
          <w:shd w:val="clear" w:color="auto" w:fill="FFFFFF"/>
          <w:lang w:eastAsia="ru-RU"/>
        </w:rPr>
        <w:t>Учреждения</w:t>
      </w:r>
      <w:r w:rsidRPr="004B5B28">
        <w:rPr>
          <w:rFonts w:ascii="Times New Roman" w:eastAsia="Times New Roman" w:hAnsi="Times New Roman" w:cs="Times New Roman"/>
          <w:color w:val="000000"/>
          <w:spacing w:val="-2"/>
          <w:sz w:val="24"/>
          <w:szCs w:val="24"/>
          <w:shd w:val="clear" w:color="auto" w:fill="FFFFFF"/>
          <w:lang w:eastAsia="ru-RU"/>
        </w:rPr>
        <w:t xml:space="preserve"> рисков и выбора наиболее подходящей формы урегулирования конфликта интересов.</w:t>
      </w:r>
    </w:p>
    <w:p w:rsidR="004B5B28" w:rsidRPr="004B5B28" w:rsidRDefault="004B5B28" w:rsidP="004B5B28">
      <w:pPr>
        <w:widowControl w:val="0"/>
        <w:spacing w:after="0" w:line="240" w:lineRule="auto"/>
        <w:ind w:left="10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Способы разрешения конфликта интересов:</w:t>
      </w:r>
    </w:p>
    <w:p w:rsidR="004B5B28" w:rsidRPr="004B5B28" w:rsidRDefault="004B5B28" w:rsidP="004B5B28">
      <w:pPr>
        <w:widowControl w:val="0"/>
        <w:spacing w:after="0" w:line="240" w:lineRule="auto"/>
        <w:ind w:left="100" w:right="10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ограничение доступа работника к конкретной информации, которая может затрагивать личные интересы работника;</w:t>
      </w:r>
    </w:p>
    <w:p w:rsidR="004B5B28" w:rsidRPr="004B5B28" w:rsidRDefault="004B5B28" w:rsidP="006A3383">
      <w:pPr>
        <w:widowControl w:val="0"/>
        <w:spacing w:after="0" w:line="240" w:lineRule="auto"/>
        <w:ind w:left="10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добровольный отказ работника или его отстранение (постоянное или</w:t>
      </w:r>
      <w:r w:rsidR="006A3383">
        <w:rPr>
          <w:rFonts w:ascii="Times New Roman" w:eastAsia="Times New Roman" w:hAnsi="Times New Roman" w:cs="Times New Roman"/>
          <w:color w:val="000000"/>
          <w:spacing w:val="-2"/>
          <w:sz w:val="24"/>
          <w:szCs w:val="24"/>
          <w:shd w:val="clear" w:color="auto" w:fill="FFFFFF"/>
          <w:lang w:eastAsia="ru-RU"/>
        </w:rPr>
        <w:t xml:space="preserve"> </w:t>
      </w:r>
      <w:r w:rsidRPr="004B5B28">
        <w:rPr>
          <w:rFonts w:ascii="Times New Roman" w:eastAsia="Times New Roman" w:hAnsi="Times New Roman" w:cs="Times New Roman"/>
          <w:color w:val="000000"/>
          <w:spacing w:val="-2"/>
          <w:sz w:val="24"/>
          <w:szCs w:val="24"/>
          <w:shd w:val="clear" w:color="auto" w:fill="FFFFFF"/>
          <w:lang w:eastAsia="ru-RU"/>
        </w:rPr>
        <w:t>временное) от участия в обсуждении и процессе принятия решений по</w:t>
      </w:r>
      <w:r w:rsidR="006A3383">
        <w:rPr>
          <w:rFonts w:ascii="Times New Roman" w:eastAsia="Times New Roman" w:hAnsi="Times New Roman" w:cs="Times New Roman"/>
          <w:color w:val="000000"/>
          <w:spacing w:val="-2"/>
          <w:sz w:val="24"/>
          <w:szCs w:val="24"/>
          <w:shd w:val="clear" w:color="auto" w:fill="FFFFFF"/>
          <w:lang w:eastAsia="ru-RU"/>
        </w:rPr>
        <w:t xml:space="preserve"> </w:t>
      </w:r>
      <w:r w:rsidRPr="004B5B28">
        <w:rPr>
          <w:rFonts w:ascii="Times New Roman" w:eastAsia="Times New Roman" w:hAnsi="Times New Roman" w:cs="Times New Roman"/>
          <w:color w:val="000000"/>
          <w:spacing w:val="-2"/>
          <w:sz w:val="24"/>
          <w:szCs w:val="24"/>
          <w:shd w:val="clear" w:color="auto" w:fill="FFFFFF"/>
          <w:lang w:eastAsia="ru-RU"/>
        </w:rPr>
        <w:t>вопросам, которые находятся или могут оказаться под влиянием конфликта интересов;</w:t>
      </w:r>
    </w:p>
    <w:p w:rsidR="004B5B28" w:rsidRPr="004B5B28" w:rsidRDefault="004B5B28" w:rsidP="004B5B28">
      <w:pPr>
        <w:widowControl w:val="0"/>
        <w:spacing w:after="0" w:line="240" w:lineRule="auto"/>
        <w:ind w:left="10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пересмотр и изменение функциональных обязанностей работника;</w:t>
      </w:r>
    </w:p>
    <w:p w:rsidR="004B5B28" w:rsidRPr="004B5B28" w:rsidRDefault="004B5B28" w:rsidP="004B5B28">
      <w:pPr>
        <w:widowControl w:val="0"/>
        <w:spacing w:after="0" w:line="240" w:lineRule="auto"/>
        <w:ind w:left="100" w:right="10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временное отстранение работника от должности, если его личные интересы входят в противоречие с функциональными обязанностями;</w:t>
      </w:r>
    </w:p>
    <w:p w:rsidR="004B5B28" w:rsidRPr="004B5B28" w:rsidRDefault="004B5B28" w:rsidP="004B5B28">
      <w:pPr>
        <w:widowControl w:val="0"/>
        <w:spacing w:after="0" w:line="240" w:lineRule="auto"/>
        <w:ind w:left="100" w:right="10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перевод работника на должность, предусматривающую выполнение функциональных обязанностей, не связанных с конфликтом интересов;</w:t>
      </w:r>
    </w:p>
    <w:p w:rsidR="004B5B28" w:rsidRPr="004B5B28" w:rsidRDefault="004B5B28" w:rsidP="004B5B28">
      <w:pPr>
        <w:widowControl w:val="0"/>
        <w:spacing w:after="0" w:line="240" w:lineRule="auto"/>
        <w:ind w:left="100" w:right="10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передача работником принадлежащего ему имущества, являющегося основой возникновения конфликта интересов, в доверительное управление;</w:t>
      </w:r>
    </w:p>
    <w:p w:rsidR="004B5B28" w:rsidRPr="004B5B28" w:rsidRDefault="004B5B28" w:rsidP="004B5B28">
      <w:pPr>
        <w:widowControl w:val="0"/>
        <w:spacing w:after="0" w:line="240" w:lineRule="auto"/>
        <w:ind w:left="100" w:right="10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 xml:space="preserve">отказ работника от своего личного интереса, порождающего конфликт с интересами </w:t>
      </w:r>
      <w:r w:rsidR="006A3383">
        <w:rPr>
          <w:rFonts w:ascii="Times New Roman" w:eastAsia="Times New Roman" w:hAnsi="Times New Roman" w:cs="Times New Roman"/>
          <w:color w:val="000000"/>
          <w:spacing w:val="-2"/>
          <w:sz w:val="24"/>
          <w:szCs w:val="24"/>
          <w:shd w:val="clear" w:color="auto" w:fill="FFFFFF"/>
          <w:lang w:eastAsia="ru-RU"/>
        </w:rPr>
        <w:t>Учреждения</w:t>
      </w:r>
      <w:r w:rsidRPr="004B5B28">
        <w:rPr>
          <w:rFonts w:ascii="Times New Roman" w:eastAsia="Times New Roman" w:hAnsi="Times New Roman" w:cs="Times New Roman"/>
          <w:color w:val="000000"/>
          <w:spacing w:val="-2"/>
          <w:sz w:val="24"/>
          <w:szCs w:val="24"/>
          <w:shd w:val="clear" w:color="auto" w:fill="FFFFFF"/>
          <w:lang w:eastAsia="ru-RU"/>
        </w:rPr>
        <w:t>;</w:t>
      </w:r>
    </w:p>
    <w:p w:rsidR="004B5B28" w:rsidRPr="000360CB" w:rsidRDefault="004B5B28" w:rsidP="004B5B28">
      <w:pPr>
        <w:widowControl w:val="0"/>
        <w:spacing w:after="0" w:line="240" w:lineRule="auto"/>
        <w:ind w:left="100" w:right="100" w:firstLine="720"/>
        <w:jc w:val="both"/>
        <w:rPr>
          <w:rFonts w:ascii="Times New Roman" w:eastAsia="Times New Roman" w:hAnsi="Times New Roman" w:cs="Times New Roman"/>
          <w:spacing w:val="-2"/>
          <w:sz w:val="24"/>
          <w:szCs w:val="24"/>
          <w:shd w:val="clear" w:color="auto" w:fill="FFFFFF"/>
          <w:lang w:eastAsia="ru-RU"/>
        </w:rPr>
      </w:pPr>
      <w:r w:rsidRPr="000360CB">
        <w:rPr>
          <w:rFonts w:ascii="Times New Roman" w:eastAsia="Times New Roman" w:hAnsi="Times New Roman" w:cs="Times New Roman"/>
          <w:spacing w:val="-2"/>
          <w:sz w:val="24"/>
          <w:szCs w:val="24"/>
          <w:shd w:val="clear" w:color="auto" w:fill="FFFFFF"/>
          <w:lang w:eastAsia="ru-RU"/>
        </w:rPr>
        <w:t xml:space="preserve">увольнение работника из </w:t>
      </w:r>
      <w:r w:rsidR="006A3383" w:rsidRPr="000360CB">
        <w:rPr>
          <w:rFonts w:ascii="Times New Roman" w:eastAsia="Times New Roman" w:hAnsi="Times New Roman" w:cs="Times New Roman"/>
          <w:spacing w:val="-2"/>
          <w:sz w:val="24"/>
          <w:szCs w:val="24"/>
          <w:shd w:val="clear" w:color="auto" w:fill="FFFFFF"/>
          <w:lang w:eastAsia="ru-RU"/>
        </w:rPr>
        <w:t>Учреждения</w:t>
      </w:r>
      <w:r w:rsidRPr="000360CB">
        <w:rPr>
          <w:rFonts w:ascii="Times New Roman" w:eastAsia="Times New Roman" w:hAnsi="Times New Roman" w:cs="Times New Roman"/>
          <w:spacing w:val="-2"/>
          <w:sz w:val="24"/>
          <w:szCs w:val="24"/>
          <w:shd w:val="clear" w:color="auto" w:fill="FFFFFF"/>
          <w:lang w:eastAsia="ru-RU"/>
        </w:rPr>
        <w:t xml:space="preserve"> по инициативе работника;</w:t>
      </w:r>
    </w:p>
    <w:p w:rsidR="004B5B28" w:rsidRPr="000360CB" w:rsidRDefault="004B5B28" w:rsidP="004B5B28">
      <w:pPr>
        <w:widowControl w:val="0"/>
        <w:spacing w:after="0" w:line="240" w:lineRule="auto"/>
        <w:ind w:left="100" w:right="100" w:firstLine="720"/>
        <w:jc w:val="both"/>
        <w:rPr>
          <w:rFonts w:ascii="Times New Roman" w:eastAsia="Times New Roman" w:hAnsi="Times New Roman" w:cs="Times New Roman"/>
          <w:spacing w:val="-2"/>
          <w:sz w:val="24"/>
          <w:szCs w:val="24"/>
          <w:shd w:val="clear" w:color="auto" w:fill="FFFFFF"/>
          <w:lang w:eastAsia="ru-RU"/>
        </w:rPr>
      </w:pPr>
      <w:r w:rsidRPr="000360CB">
        <w:rPr>
          <w:rFonts w:ascii="Times New Roman" w:eastAsia="Times New Roman" w:hAnsi="Times New Roman" w:cs="Times New Roman"/>
          <w:spacing w:val="-2"/>
          <w:sz w:val="24"/>
          <w:szCs w:val="24"/>
          <w:shd w:val="clear" w:color="auto" w:fill="FFFFFF"/>
          <w:lang w:eastAsia="ru-RU"/>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4B5B28" w:rsidRPr="004B5B28" w:rsidRDefault="004B5B28" w:rsidP="004B5B28">
      <w:pPr>
        <w:widowControl w:val="0"/>
        <w:spacing w:after="0" w:line="240" w:lineRule="auto"/>
        <w:ind w:left="100" w:right="10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 xml:space="preserve">Приведенный перечень способов разрешения конфликта интересов не является исчерпывающим. В каждом конкретном случае по договоренности </w:t>
      </w:r>
      <w:r w:rsidR="004A6913">
        <w:rPr>
          <w:rFonts w:ascii="Times New Roman" w:eastAsia="Times New Roman" w:hAnsi="Times New Roman" w:cs="Times New Roman"/>
          <w:color w:val="000000"/>
          <w:spacing w:val="-2"/>
          <w:sz w:val="24"/>
          <w:szCs w:val="24"/>
          <w:shd w:val="clear" w:color="auto" w:fill="FFFFFF"/>
          <w:lang w:eastAsia="ru-RU"/>
        </w:rPr>
        <w:t>Учреждения</w:t>
      </w:r>
      <w:r w:rsidRPr="004B5B28">
        <w:rPr>
          <w:rFonts w:ascii="Times New Roman" w:eastAsia="Times New Roman" w:hAnsi="Times New Roman" w:cs="Times New Roman"/>
          <w:color w:val="000000"/>
          <w:spacing w:val="-2"/>
          <w:sz w:val="24"/>
          <w:szCs w:val="24"/>
          <w:shd w:val="clear" w:color="auto" w:fill="FFFFFF"/>
          <w:lang w:eastAsia="ru-RU"/>
        </w:rPr>
        <w:t xml:space="preserve"> и работника, раскрывшего сведения о конфликте интересов, могут быть найдены иные формы его урегулирования.</w:t>
      </w:r>
    </w:p>
    <w:p w:rsidR="004B5B28" w:rsidRPr="004B5B28" w:rsidRDefault="004B5B28" w:rsidP="004B5B28">
      <w:pPr>
        <w:widowControl w:val="0"/>
        <w:spacing w:after="0" w:line="240" w:lineRule="auto"/>
        <w:ind w:left="100" w:right="100" w:firstLine="720"/>
        <w:jc w:val="both"/>
        <w:rPr>
          <w:rFonts w:ascii="Times New Roman" w:eastAsia="Times New Roman" w:hAnsi="Times New Roman" w:cs="Times New Roman"/>
          <w:color w:val="000000"/>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 xml:space="preserve">Ответственными за прием сведений о возникающих (имеющихся) конфликтах </w:t>
      </w:r>
      <w:r w:rsidRPr="000360CB">
        <w:rPr>
          <w:rFonts w:ascii="Times New Roman" w:eastAsia="Times New Roman" w:hAnsi="Times New Roman" w:cs="Times New Roman"/>
          <w:spacing w:val="-2"/>
          <w:sz w:val="24"/>
          <w:szCs w:val="24"/>
          <w:shd w:val="clear" w:color="auto" w:fill="FFFFFF"/>
          <w:lang w:eastAsia="ru-RU"/>
        </w:rPr>
        <w:t xml:space="preserve">интересов являются </w:t>
      </w:r>
      <w:r w:rsidR="000360CB" w:rsidRPr="000360CB">
        <w:rPr>
          <w:rFonts w:ascii="Times New Roman" w:eastAsia="Times New Roman" w:hAnsi="Times New Roman" w:cs="Times New Roman"/>
          <w:spacing w:val="-2"/>
          <w:sz w:val="24"/>
          <w:szCs w:val="24"/>
          <w:shd w:val="clear" w:color="auto" w:fill="FFFFFF"/>
          <w:lang w:eastAsia="ru-RU"/>
        </w:rPr>
        <w:t>главный врач, заведующие подстанциями</w:t>
      </w:r>
      <w:r w:rsidRPr="000360CB">
        <w:rPr>
          <w:rFonts w:ascii="Times New Roman" w:eastAsia="Times New Roman" w:hAnsi="Times New Roman" w:cs="Times New Roman"/>
          <w:spacing w:val="-2"/>
          <w:sz w:val="24"/>
          <w:szCs w:val="24"/>
          <w:shd w:val="clear" w:color="auto" w:fill="FFFFFF"/>
          <w:lang w:eastAsia="ru-RU"/>
        </w:rPr>
        <w:t xml:space="preserve">. Рассмотрение полученной </w:t>
      </w:r>
      <w:r w:rsidRPr="004B5B28">
        <w:rPr>
          <w:rFonts w:ascii="Times New Roman" w:eastAsia="Times New Roman" w:hAnsi="Times New Roman" w:cs="Times New Roman"/>
          <w:color w:val="000000"/>
          <w:spacing w:val="-2"/>
          <w:sz w:val="24"/>
          <w:szCs w:val="24"/>
          <w:shd w:val="clear" w:color="auto" w:fill="FFFFFF"/>
          <w:lang w:eastAsia="ru-RU"/>
        </w:rPr>
        <w:t xml:space="preserve">информации проводится </w:t>
      </w:r>
      <w:r w:rsidRPr="000360CB">
        <w:rPr>
          <w:rFonts w:ascii="Times New Roman" w:eastAsia="Times New Roman" w:hAnsi="Times New Roman" w:cs="Times New Roman"/>
          <w:color w:val="FF0000"/>
          <w:spacing w:val="-2"/>
          <w:sz w:val="24"/>
          <w:szCs w:val="24"/>
          <w:shd w:val="clear" w:color="auto" w:fill="FFFFFF"/>
          <w:lang w:eastAsia="ru-RU"/>
        </w:rPr>
        <w:t>коллегиальн</w:t>
      </w:r>
      <w:r w:rsidRPr="004B5B28">
        <w:rPr>
          <w:rFonts w:ascii="Times New Roman" w:eastAsia="Times New Roman" w:hAnsi="Times New Roman" w:cs="Times New Roman"/>
          <w:color w:val="000000"/>
          <w:spacing w:val="-2"/>
          <w:sz w:val="24"/>
          <w:szCs w:val="24"/>
          <w:shd w:val="clear" w:color="auto" w:fill="FFFFFF"/>
          <w:lang w:eastAsia="ru-RU"/>
        </w:rPr>
        <w:t>о.</w:t>
      </w:r>
    </w:p>
    <w:p w:rsidR="004B5B28" w:rsidRPr="004B5B28" w:rsidRDefault="004B5B28" w:rsidP="004B5B28">
      <w:pPr>
        <w:widowControl w:val="0"/>
        <w:spacing w:after="0" w:line="240" w:lineRule="auto"/>
        <w:ind w:left="100" w:right="100" w:firstLine="720"/>
        <w:jc w:val="both"/>
        <w:rPr>
          <w:rFonts w:ascii="Times New Roman" w:eastAsia="Times New Roman" w:hAnsi="Times New Roman" w:cs="Times New Roman"/>
          <w:spacing w:val="-2"/>
          <w:sz w:val="24"/>
          <w:szCs w:val="24"/>
          <w:shd w:val="clear" w:color="auto" w:fill="FFFFFF"/>
          <w:lang w:eastAsia="ru-RU"/>
        </w:rPr>
      </w:pPr>
    </w:p>
    <w:p w:rsidR="004B5B28" w:rsidRPr="004B5B28" w:rsidRDefault="004B5B28" w:rsidP="004B5B28">
      <w:pPr>
        <w:widowControl w:val="0"/>
        <w:tabs>
          <w:tab w:val="left" w:pos="794"/>
        </w:tabs>
        <w:spacing w:after="0" w:line="240" w:lineRule="auto"/>
        <w:ind w:left="400"/>
        <w:jc w:val="center"/>
        <w:rPr>
          <w:rFonts w:ascii="Times New Roman" w:eastAsia="Times New Roman" w:hAnsi="Times New Roman" w:cs="Times New Roman"/>
          <w:b/>
          <w:spacing w:val="-2"/>
          <w:sz w:val="24"/>
          <w:szCs w:val="24"/>
          <w:shd w:val="clear" w:color="auto" w:fill="FFFFFF"/>
          <w:lang w:eastAsia="ru-RU"/>
        </w:rPr>
      </w:pPr>
      <w:r w:rsidRPr="004B5B28">
        <w:rPr>
          <w:rFonts w:ascii="Times New Roman" w:eastAsia="Times New Roman" w:hAnsi="Times New Roman" w:cs="Times New Roman"/>
          <w:b/>
          <w:color w:val="000000"/>
          <w:spacing w:val="-2"/>
          <w:sz w:val="24"/>
          <w:szCs w:val="24"/>
          <w:shd w:val="clear" w:color="auto" w:fill="FFFFFF"/>
          <w:lang w:eastAsia="ru-RU"/>
        </w:rPr>
        <w:t>10. Обучение работников по вопросам профилактики и противодействия коррупции</w:t>
      </w:r>
    </w:p>
    <w:p w:rsidR="004B5B28" w:rsidRPr="004B5B28" w:rsidRDefault="004B5B28" w:rsidP="004B5B28">
      <w:pPr>
        <w:widowControl w:val="0"/>
        <w:spacing w:after="0" w:line="240" w:lineRule="auto"/>
        <w:ind w:left="100" w:right="10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Цели и задачи обучения определяют тематику и форму занятий. Обучение проводится по следующей тематике:</w:t>
      </w:r>
    </w:p>
    <w:p w:rsidR="004B5B28" w:rsidRPr="004B5B28" w:rsidRDefault="004B5B28" w:rsidP="004B5B28">
      <w:pPr>
        <w:widowControl w:val="0"/>
        <w:spacing w:after="0" w:line="240" w:lineRule="auto"/>
        <w:ind w:left="100" w:right="10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w:t>
      </w:r>
    </w:p>
    <w:p w:rsidR="004B5B28" w:rsidRPr="004B5B28" w:rsidRDefault="004B5B28" w:rsidP="004B5B28">
      <w:pPr>
        <w:widowControl w:val="0"/>
        <w:spacing w:after="0" w:line="240" w:lineRule="auto"/>
        <w:ind w:left="100" w:right="10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юридическая ответственность за совершение коррупционных правонарушений;</w:t>
      </w:r>
    </w:p>
    <w:p w:rsidR="004B5B28" w:rsidRPr="004B5B28" w:rsidRDefault="004B5B28" w:rsidP="004B5B28">
      <w:pPr>
        <w:widowControl w:val="0"/>
        <w:spacing w:after="0" w:line="240" w:lineRule="auto"/>
        <w:ind w:left="100" w:right="10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выявление и разрешение конфликта интересов при выполнении трудовых обязанностей;</w:t>
      </w:r>
    </w:p>
    <w:p w:rsidR="004B5B28" w:rsidRPr="004B5B28" w:rsidRDefault="004B5B28" w:rsidP="004B5B28">
      <w:pPr>
        <w:widowControl w:val="0"/>
        <w:spacing w:after="0" w:line="240" w:lineRule="auto"/>
        <w:ind w:left="100" w:right="10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4B5B28" w:rsidRPr="004B5B28" w:rsidRDefault="004B5B28" w:rsidP="004B5B28">
      <w:pPr>
        <w:widowControl w:val="0"/>
        <w:spacing w:after="0" w:line="240" w:lineRule="auto"/>
        <w:ind w:left="100" w:right="10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взаимодействие с правоохранительными органами по вопросам профилактики и противодействия коррупции.</w:t>
      </w:r>
    </w:p>
    <w:p w:rsidR="004B5B28" w:rsidRPr="004B5B28" w:rsidRDefault="004B5B28" w:rsidP="004B5B28">
      <w:pPr>
        <w:widowControl w:val="0"/>
        <w:spacing w:after="0" w:line="240" w:lineRule="auto"/>
        <w:ind w:left="10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Применяются следующие виды обучения:</w:t>
      </w:r>
    </w:p>
    <w:p w:rsidR="004B5B28" w:rsidRPr="004B5B28" w:rsidRDefault="004B5B28" w:rsidP="004B5B28">
      <w:pPr>
        <w:widowControl w:val="0"/>
        <w:spacing w:after="0" w:line="240" w:lineRule="auto"/>
        <w:ind w:left="100" w:right="10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обучение по вопросам профилактики и противодействия коррупции непосредственно после приема на работу;</w:t>
      </w:r>
    </w:p>
    <w:p w:rsidR="004B5B28" w:rsidRPr="004B5B28" w:rsidRDefault="004B5B28" w:rsidP="004B5B28">
      <w:pPr>
        <w:widowControl w:val="0"/>
        <w:spacing w:after="0" w:line="240" w:lineRule="auto"/>
        <w:ind w:left="100" w:right="10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4B5B28" w:rsidRPr="004B5B28" w:rsidRDefault="004B5B28" w:rsidP="004B5B28">
      <w:pPr>
        <w:widowControl w:val="0"/>
        <w:spacing w:after="0" w:line="240" w:lineRule="auto"/>
        <w:ind w:left="100" w:right="10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 xml:space="preserve">периодическое обучение работников </w:t>
      </w:r>
      <w:r w:rsidR="004A6913">
        <w:rPr>
          <w:rFonts w:ascii="Times New Roman" w:eastAsia="Times New Roman" w:hAnsi="Times New Roman" w:cs="Times New Roman"/>
          <w:color w:val="000000"/>
          <w:spacing w:val="-2"/>
          <w:sz w:val="24"/>
          <w:szCs w:val="24"/>
          <w:shd w:val="clear" w:color="auto" w:fill="FFFFFF"/>
          <w:lang w:eastAsia="ru-RU"/>
        </w:rPr>
        <w:t xml:space="preserve">Учреждения </w:t>
      </w:r>
      <w:r w:rsidRPr="004B5B28">
        <w:rPr>
          <w:rFonts w:ascii="Times New Roman" w:eastAsia="Times New Roman" w:hAnsi="Times New Roman" w:cs="Times New Roman"/>
          <w:color w:val="000000"/>
          <w:spacing w:val="-2"/>
          <w:sz w:val="24"/>
          <w:szCs w:val="24"/>
          <w:shd w:val="clear" w:color="auto" w:fill="FFFFFF"/>
          <w:lang w:eastAsia="ru-RU"/>
        </w:rPr>
        <w:t>с целью поддержания их знаний и навыков в сфере противодействия коррупции на должном уровне;</w:t>
      </w:r>
    </w:p>
    <w:p w:rsidR="004B5B28" w:rsidRPr="004B5B28" w:rsidRDefault="004B5B28" w:rsidP="004B5B28">
      <w:pPr>
        <w:widowControl w:val="0"/>
        <w:spacing w:after="0" w:line="240" w:lineRule="auto"/>
        <w:ind w:left="100" w:right="10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B5B28" w:rsidRPr="004B5B28" w:rsidRDefault="004B5B28" w:rsidP="004B5B28">
      <w:pPr>
        <w:widowControl w:val="0"/>
        <w:spacing w:after="0" w:line="240" w:lineRule="auto"/>
        <w:ind w:left="100" w:right="100" w:firstLine="720"/>
        <w:jc w:val="both"/>
        <w:rPr>
          <w:rFonts w:ascii="Times New Roman" w:eastAsia="Times New Roman" w:hAnsi="Times New Roman" w:cs="Times New Roman"/>
          <w:color w:val="000000"/>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Консультирование по вопросам противодействия коррупции осуществляется в индивидуальном порядке.</w:t>
      </w:r>
    </w:p>
    <w:p w:rsidR="004B5B28" w:rsidRPr="004A6913" w:rsidRDefault="004B5B28" w:rsidP="004B5B28">
      <w:pPr>
        <w:widowControl w:val="0"/>
        <w:tabs>
          <w:tab w:val="left" w:pos="1080"/>
        </w:tabs>
        <w:spacing w:after="0" w:line="240" w:lineRule="auto"/>
        <w:ind w:left="360"/>
        <w:rPr>
          <w:rFonts w:ascii="Times New Roman" w:eastAsia="Times New Roman" w:hAnsi="Times New Roman" w:cs="Times New Roman"/>
          <w:spacing w:val="-2"/>
          <w:sz w:val="24"/>
          <w:szCs w:val="24"/>
          <w:shd w:val="clear" w:color="auto" w:fill="FFFFFF"/>
          <w:lang w:eastAsia="ru-RU"/>
        </w:rPr>
      </w:pPr>
    </w:p>
    <w:p w:rsidR="004B5B28" w:rsidRPr="004A6913" w:rsidRDefault="004B5B28" w:rsidP="004B5B28">
      <w:pPr>
        <w:widowControl w:val="0"/>
        <w:numPr>
          <w:ilvl w:val="0"/>
          <w:numId w:val="20"/>
        </w:numPr>
        <w:tabs>
          <w:tab w:val="left" w:pos="1080"/>
        </w:tabs>
        <w:spacing w:after="0" w:line="240" w:lineRule="auto"/>
        <w:jc w:val="center"/>
        <w:rPr>
          <w:rFonts w:ascii="Times New Roman" w:eastAsia="Times New Roman" w:hAnsi="Times New Roman" w:cs="Times New Roman"/>
          <w:b/>
          <w:spacing w:val="-2"/>
          <w:sz w:val="24"/>
          <w:szCs w:val="24"/>
          <w:shd w:val="clear" w:color="auto" w:fill="FFFFFF"/>
          <w:lang w:eastAsia="ru-RU"/>
        </w:rPr>
      </w:pPr>
      <w:r w:rsidRPr="004A6913">
        <w:rPr>
          <w:rFonts w:ascii="Times New Roman" w:eastAsia="Times New Roman" w:hAnsi="Times New Roman" w:cs="Times New Roman"/>
          <w:b/>
          <w:spacing w:val="-2"/>
          <w:sz w:val="24"/>
          <w:szCs w:val="24"/>
          <w:shd w:val="clear" w:color="auto" w:fill="FFFFFF"/>
          <w:lang w:eastAsia="ru-RU"/>
        </w:rPr>
        <w:t>Внутренний контроль</w:t>
      </w:r>
    </w:p>
    <w:p w:rsidR="004B5B28" w:rsidRPr="004A6913" w:rsidRDefault="004B5B28" w:rsidP="004B5B28">
      <w:pPr>
        <w:widowControl w:val="0"/>
        <w:spacing w:after="0" w:line="240" w:lineRule="auto"/>
        <w:ind w:left="100" w:right="100" w:firstLine="720"/>
        <w:jc w:val="both"/>
        <w:rPr>
          <w:rFonts w:ascii="Times New Roman" w:eastAsia="Times New Roman" w:hAnsi="Times New Roman" w:cs="Times New Roman"/>
          <w:spacing w:val="-2"/>
          <w:sz w:val="24"/>
          <w:szCs w:val="24"/>
          <w:shd w:val="clear" w:color="auto" w:fill="FFFFFF"/>
          <w:lang w:eastAsia="ru-RU"/>
        </w:rPr>
      </w:pPr>
      <w:r w:rsidRPr="004A6913">
        <w:rPr>
          <w:rFonts w:ascii="Times New Roman" w:eastAsia="Times New Roman" w:hAnsi="Times New Roman" w:cs="Times New Roman"/>
          <w:spacing w:val="-2"/>
          <w:sz w:val="24"/>
          <w:szCs w:val="24"/>
          <w:shd w:val="clear" w:color="auto" w:fill="FFFFFF"/>
          <w:lang w:eastAsia="ru-RU"/>
        </w:rPr>
        <w:t>Осуществление внутреннего контроля хозяйственных операций, организация внутреннего контроля ведения бухгалтерского учета и составления бухгалтерской отчетности производится в соответствии с Федеральным законом от 6 декабря 2011г. №402-ФЗ «О бухгалтерском учете».</w:t>
      </w:r>
    </w:p>
    <w:p w:rsidR="004B5B28" w:rsidRPr="004B5B28" w:rsidRDefault="004B5B28" w:rsidP="004B5B28">
      <w:pPr>
        <w:widowControl w:val="0"/>
        <w:spacing w:after="0" w:line="240" w:lineRule="auto"/>
        <w:ind w:left="100" w:right="10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 xml:space="preserve">Внутренний контроль проводится с учетом требований антикоррупционной политики, реализуемой в </w:t>
      </w:r>
      <w:r w:rsidR="00C724DF">
        <w:rPr>
          <w:rFonts w:ascii="Times New Roman" w:eastAsia="Times New Roman" w:hAnsi="Times New Roman" w:cs="Times New Roman"/>
          <w:color w:val="000000"/>
          <w:spacing w:val="-2"/>
          <w:sz w:val="24"/>
          <w:szCs w:val="24"/>
          <w:shd w:val="clear" w:color="auto" w:fill="FFFFFF"/>
          <w:lang w:eastAsia="ru-RU"/>
        </w:rPr>
        <w:t>Учреждении</w:t>
      </w:r>
      <w:r w:rsidRPr="004B5B28">
        <w:rPr>
          <w:rFonts w:ascii="Times New Roman" w:eastAsia="Times New Roman" w:hAnsi="Times New Roman" w:cs="Times New Roman"/>
          <w:color w:val="000000"/>
          <w:spacing w:val="-2"/>
          <w:sz w:val="24"/>
          <w:szCs w:val="24"/>
          <w:shd w:val="clear" w:color="auto" w:fill="FFFFFF"/>
          <w:lang w:eastAsia="ru-RU"/>
        </w:rPr>
        <w:t>, в том числе путем:</w:t>
      </w:r>
    </w:p>
    <w:p w:rsidR="004B5B28" w:rsidRPr="004B5B28" w:rsidRDefault="004B5B28" w:rsidP="004B5B28">
      <w:pPr>
        <w:widowControl w:val="0"/>
        <w:spacing w:after="0" w:line="240" w:lineRule="auto"/>
        <w:ind w:left="100" w:right="10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проверки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B5B28" w:rsidRPr="004B5B28" w:rsidRDefault="004B5B28" w:rsidP="004B5B28">
      <w:pPr>
        <w:widowControl w:val="0"/>
        <w:spacing w:after="0" w:line="240" w:lineRule="auto"/>
        <w:ind w:left="100" w:right="10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 xml:space="preserve">контроля документирования операций хозяйственной деятельности </w:t>
      </w:r>
      <w:r w:rsidR="00C724DF">
        <w:rPr>
          <w:rFonts w:ascii="Times New Roman" w:eastAsia="Times New Roman" w:hAnsi="Times New Roman" w:cs="Times New Roman"/>
          <w:color w:val="000000"/>
          <w:spacing w:val="-2"/>
          <w:sz w:val="24"/>
          <w:szCs w:val="24"/>
          <w:shd w:val="clear" w:color="auto" w:fill="FFFFFF"/>
          <w:lang w:eastAsia="ru-RU"/>
        </w:rPr>
        <w:t>Учреждения</w:t>
      </w:r>
      <w:r w:rsidRPr="004B5B28">
        <w:rPr>
          <w:rFonts w:ascii="Times New Roman" w:eastAsia="Times New Roman" w:hAnsi="Times New Roman" w:cs="Times New Roman"/>
          <w:color w:val="000000"/>
          <w:spacing w:val="-2"/>
          <w:sz w:val="24"/>
          <w:szCs w:val="24"/>
          <w:shd w:val="clear" w:color="auto" w:fill="FFFFFF"/>
          <w:lang w:eastAsia="ru-RU"/>
        </w:rPr>
        <w:t>;</w:t>
      </w:r>
    </w:p>
    <w:p w:rsidR="004B5B28" w:rsidRPr="004B5B28" w:rsidRDefault="004B5B28" w:rsidP="004B5B28">
      <w:pPr>
        <w:widowControl w:val="0"/>
        <w:spacing w:after="0" w:line="240" w:lineRule="auto"/>
        <w:ind w:left="100" w:right="100" w:firstLine="720"/>
        <w:jc w:val="both"/>
        <w:rPr>
          <w:rFonts w:ascii="Times New Roman" w:eastAsia="Times New Roman" w:hAnsi="Times New Roman" w:cs="Times New Roman"/>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проверки экономической обоснованности осуществляемых операций в сферах коррупционного риска.</w:t>
      </w:r>
    </w:p>
    <w:p w:rsidR="004B5B28" w:rsidRPr="004B5B28" w:rsidRDefault="004B5B28" w:rsidP="004B5B28">
      <w:pPr>
        <w:widowControl w:val="0"/>
        <w:spacing w:after="0" w:line="240" w:lineRule="auto"/>
        <w:ind w:left="100" w:right="100" w:firstLine="720"/>
        <w:jc w:val="both"/>
        <w:rPr>
          <w:rFonts w:ascii="Times New Roman" w:eastAsia="Times New Roman" w:hAnsi="Times New Roman" w:cs="Times New Roman"/>
          <w:color w:val="000000"/>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т.д.</w:t>
      </w:r>
    </w:p>
    <w:p w:rsidR="004B5B28" w:rsidRPr="004B5B28" w:rsidRDefault="004B5B28" w:rsidP="004B5B28">
      <w:pPr>
        <w:widowControl w:val="0"/>
        <w:spacing w:after="0" w:line="240" w:lineRule="auto"/>
        <w:ind w:left="100" w:right="100"/>
        <w:jc w:val="both"/>
        <w:rPr>
          <w:rFonts w:ascii="Times New Roman" w:eastAsia="Times New Roman" w:hAnsi="Times New Roman" w:cs="Times New Roman"/>
          <w:spacing w:val="-2"/>
          <w:sz w:val="24"/>
          <w:szCs w:val="24"/>
          <w:shd w:val="clear" w:color="auto" w:fill="FFFFFF"/>
          <w:lang w:eastAsia="ru-RU"/>
        </w:rPr>
      </w:pPr>
    </w:p>
    <w:p w:rsidR="004B5B28" w:rsidRPr="004B5B28" w:rsidRDefault="004B5B28" w:rsidP="004B5B28">
      <w:pPr>
        <w:widowControl w:val="0"/>
        <w:numPr>
          <w:ilvl w:val="0"/>
          <w:numId w:val="21"/>
        </w:numPr>
        <w:tabs>
          <w:tab w:val="left" w:pos="1454"/>
        </w:tabs>
        <w:spacing w:after="0" w:line="240" w:lineRule="auto"/>
        <w:ind w:right="980"/>
        <w:jc w:val="center"/>
        <w:rPr>
          <w:rFonts w:ascii="Times New Roman" w:eastAsia="Times New Roman" w:hAnsi="Times New Roman" w:cs="Times New Roman"/>
          <w:b/>
          <w:spacing w:val="-2"/>
          <w:sz w:val="24"/>
          <w:szCs w:val="24"/>
          <w:shd w:val="clear" w:color="auto" w:fill="FFFFFF"/>
          <w:lang w:eastAsia="ru-RU"/>
        </w:rPr>
      </w:pPr>
      <w:r w:rsidRPr="004B5B28">
        <w:rPr>
          <w:rFonts w:ascii="Times New Roman" w:eastAsia="Times New Roman" w:hAnsi="Times New Roman" w:cs="Times New Roman"/>
          <w:b/>
          <w:color w:val="000000"/>
          <w:spacing w:val="-2"/>
          <w:sz w:val="24"/>
          <w:szCs w:val="24"/>
          <w:shd w:val="clear" w:color="auto" w:fill="FFFFFF"/>
          <w:lang w:eastAsia="ru-RU"/>
        </w:rPr>
        <w:t>Ответственность работников за несоблюдение требований антикоррупционной политики</w:t>
      </w:r>
    </w:p>
    <w:p w:rsidR="004B5B28" w:rsidRPr="004B5B28" w:rsidRDefault="004B5B28" w:rsidP="004B5B28">
      <w:pPr>
        <w:widowControl w:val="0"/>
        <w:spacing w:after="0" w:line="240" w:lineRule="auto"/>
        <w:ind w:left="40" w:right="40" w:firstLine="640"/>
        <w:jc w:val="both"/>
        <w:rPr>
          <w:rFonts w:ascii="Times New Roman" w:eastAsia="Times New Roman" w:hAnsi="Times New Roman" w:cs="Times New Roman"/>
          <w:color w:val="000000"/>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 xml:space="preserve">Работники </w:t>
      </w:r>
      <w:r w:rsidR="00C724DF">
        <w:rPr>
          <w:rFonts w:ascii="Times New Roman" w:eastAsia="Times New Roman" w:hAnsi="Times New Roman" w:cs="Times New Roman"/>
          <w:color w:val="000000"/>
          <w:spacing w:val="-2"/>
          <w:sz w:val="24"/>
          <w:szCs w:val="24"/>
          <w:shd w:val="clear" w:color="auto" w:fill="FFFFFF"/>
          <w:lang w:eastAsia="ru-RU"/>
        </w:rPr>
        <w:t>Учреждения</w:t>
      </w:r>
      <w:r w:rsidRPr="004B5B28">
        <w:rPr>
          <w:rFonts w:ascii="Times New Roman" w:eastAsia="Times New Roman" w:hAnsi="Times New Roman" w:cs="Times New Roman"/>
          <w:color w:val="000000"/>
          <w:spacing w:val="-2"/>
          <w:sz w:val="24"/>
          <w:szCs w:val="24"/>
          <w:shd w:val="clear" w:color="auto" w:fill="FFFFFF"/>
          <w:lang w:eastAsia="ru-RU"/>
        </w:rPr>
        <w:t xml:space="preserve"> за совершение коррупционных правонарушений несут уголовную, административную, гражданско- правовую и дисциплинарную ответственность в </w:t>
      </w:r>
      <w:r w:rsidRPr="004B5B28">
        <w:rPr>
          <w:rFonts w:ascii="Times New Roman" w:eastAsia="Times New Roman" w:hAnsi="Times New Roman" w:cs="Times New Roman"/>
          <w:color w:val="000000"/>
          <w:spacing w:val="-2"/>
          <w:sz w:val="24"/>
          <w:szCs w:val="24"/>
          <w:shd w:val="clear" w:color="auto" w:fill="FFFFFF"/>
          <w:lang w:eastAsia="ru-RU"/>
        </w:rPr>
        <w:lastRenderedPageBreak/>
        <w:t>соответствии с законодательством Российской Федерации (статья 13 Федерального закона № 273-ФЗ).</w:t>
      </w:r>
    </w:p>
    <w:p w:rsidR="004B5B28" w:rsidRPr="0042636B" w:rsidRDefault="004B5B28" w:rsidP="004B5B28">
      <w:pPr>
        <w:widowControl w:val="0"/>
        <w:spacing w:after="0" w:line="240" w:lineRule="auto"/>
        <w:ind w:left="40" w:right="40" w:firstLine="640"/>
        <w:jc w:val="both"/>
        <w:rPr>
          <w:rFonts w:ascii="Times New Roman" w:eastAsia="Times New Roman" w:hAnsi="Times New Roman" w:cs="Times New Roman"/>
          <w:color w:val="FF0000"/>
          <w:spacing w:val="-2"/>
          <w:sz w:val="24"/>
          <w:szCs w:val="24"/>
          <w:shd w:val="clear" w:color="auto" w:fill="FFFFFF"/>
          <w:lang w:eastAsia="ru-RU"/>
        </w:rPr>
      </w:pPr>
    </w:p>
    <w:p w:rsidR="004B5B28" w:rsidRPr="00C724DF" w:rsidRDefault="004B5B28" w:rsidP="004B5B28">
      <w:pPr>
        <w:widowControl w:val="0"/>
        <w:spacing w:after="0" w:line="240" w:lineRule="auto"/>
        <w:ind w:left="40" w:firstLine="640"/>
        <w:jc w:val="center"/>
        <w:rPr>
          <w:rFonts w:ascii="Times New Roman" w:eastAsia="Times New Roman" w:hAnsi="Times New Roman" w:cs="Times New Roman"/>
          <w:b/>
          <w:spacing w:val="-2"/>
          <w:sz w:val="24"/>
          <w:szCs w:val="24"/>
          <w:shd w:val="clear" w:color="auto" w:fill="FFFFFF"/>
          <w:lang w:eastAsia="ru-RU"/>
        </w:rPr>
      </w:pPr>
      <w:r w:rsidRPr="00C724DF">
        <w:rPr>
          <w:rFonts w:ascii="Times New Roman" w:eastAsia="Times New Roman" w:hAnsi="Times New Roman" w:cs="Times New Roman"/>
          <w:b/>
          <w:spacing w:val="-2"/>
          <w:sz w:val="24"/>
          <w:szCs w:val="24"/>
          <w:shd w:val="clear" w:color="auto" w:fill="FFFFFF"/>
          <w:lang w:eastAsia="ru-RU"/>
        </w:rPr>
        <w:t>13. Порядок пересмотра и внесения изменений в антикоррупционную политику</w:t>
      </w:r>
    </w:p>
    <w:p w:rsidR="004B5B28" w:rsidRPr="00C724DF" w:rsidRDefault="004B5B28" w:rsidP="004B5B28">
      <w:pPr>
        <w:widowControl w:val="0"/>
        <w:spacing w:after="0" w:line="240" w:lineRule="auto"/>
        <w:ind w:left="40" w:right="40" w:firstLine="640"/>
        <w:jc w:val="both"/>
        <w:rPr>
          <w:rFonts w:ascii="Times New Roman" w:eastAsia="Times New Roman" w:hAnsi="Times New Roman" w:cs="Times New Roman"/>
          <w:spacing w:val="-2"/>
          <w:sz w:val="24"/>
          <w:szCs w:val="24"/>
          <w:shd w:val="clear" w:color="auto" w:fill="FFFFFF"/>
          <w:lang w:eastAsia="ru-RU"/>
        </w:rPr>
      </w:pPr>
      <w:r w:rsidRPr="00C724DF">
        <w:rPr>
          <w:rFonts w:ascii="Times New Roman" w:eastAsia="Times New Roman" w:hAnsi="Times New Roman" w:cs="Times New Roman"/>
          <w:spacing w:val="-2"/>
          <w:sz w:val="24"/>
          <w:szCs w:val="24"/>
          <w:shd w:val="clear" w:color="auto" w:fill="FFFFFF"/>
          <w:lang w:eastAsia="ru-RU"/>
        </w:rPr>
        <w:t>Данный локальный нормативный акт может быть пересмотрен, в него могут быть внесены изменения в случае изменения законодательства Российской Федерации. Конкретизация отдельных аспектов антикоррупционной политики может осуществляться путем разработки дополнений и приложений к данному акту.</w:t>
      </w:r>
    </w:p>
    <w:p w:rsidR="004B5B28" w:rsidRPr="004B5B28" w:rsidRDefault="004B5B28" w:rsidP="004B5B28">
      <w:pPr>
        <w:spacing w:after="0" w:line="240" w:lineRule="auto"/>
        <w:ind w:left="5672"/>
        <w:rPr>
          <w:rFonts w:ascii="Times New Roman" w:eastAsia="Times New Roman" w:hAnsi="Times New Roman" w:cs="Times New Roman"/>
          <w:sz w:val="24"/>
          <w:szCs w:val="24"/>
          <w:lang w:eastAsia="ru-RU"/>
        </w:rPr>
      </w:pPr>
    </w:p>
    <w:p w:rsidR="004B5B28" w:rsidRPr="004B5B28" w:rsidRDefault="004B5B28" w:rsidP="004B5B28">
      <w:pPr>
        <w:spacing w:after="0" w:line="240" w:lineRule="auto"/>
        <w:ind w:left="5672"/>
        <w:rPr>
          <w:rFonts w:ascii="Times New Roman" w:eastAsia="Times New Roman" w:hAnsi="Times New Roman" w:cs="Times New Roman"/>
          <w:sz w:val="24"/>
          <w:szCs w:val="24"/>
          <w:lang w:eastAsia="ru-RU"/>
        </w:rPr>
      </w:pPr>
    </w:p>
    <w:p w:rsidR="0016489B" w:rsidRDefault="004B5B28" w:rsidP="004B5B28">
      <w:pPr>
        <w:spacing w:after="0" w:line="240" w:lineRule="auto"/>
        <w:ind w:left="5672"/>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Приложение №1 </w:t>
      </w:r>
    </w:p>
    <w:p w:rsidR="000360CB" w:rsidRDefault="0016489B" w:rsidP="0016489B">
      <w:pPr>
        <w:spacing w:after="0" w:line="240" w:lineRule="auto"/>
        <w:ind w:left="5672"/>
        <w:rPr>
          <w:rFonts w:ascii="Times New Roman" w:eastAsia="Times New Roman" w:hAnsi="Times New Roman" w:cs="Times New Roman"/>
          <w:color w:val="000000"/>
          <w:spacing w:val="-2"/>
          <w:sz w:val="24"/>
          <w:szCs w:val="24"/>
          <w:shd w:val="clear" w:color="auto" w:fill="FFFFFF"/>
          <w:lang w:eastAsia="ru-RU"/>
        </w:rPr>
      </w:pPr>
      <w:r>
        <w:rPr>
          <w:rFonts w:ascii="Times New Roman" w:eastAsia="Times New Roman" w:hAnsi="Times New Roman" w:cs="Times New Roman"/>
          <w:sz w:val="24"/>
          <w:szCs w:val="24"/>
          <w:lang w:eastAsia="ru-RU"/>
        </w:rPr>
        <w:t xml:space="preserve">к </w:t>
      </w:r>
      <w:r w:rsidR="000360CB">
        <w:rPr>
          <w:rFonts w:ascii="Times New Roman" w:eastAsia="Times New Roman" w:hAnsi="Times New Roman" w:cs="Times New Roman"/>
          <w:color w:val="000000"/>
          <w:spacing w:val="-2"/>
          <w:sz w:val="24"/>
          <w:szCs w:val="24"/>
          <w:shd w:val="clear" w:color="auto" w:fill="FFFFFF"/>
          <w:lang w:eastAsia="ru-RU"/>
        </w:rPr>
        <w:t>А</w:t>
      </w:r>
      <w:r w:rsidR="004B5B28" w:rsidRPr="004B5B28">
        <w:rPr>
          <w:rFonts w:ascii="Times New Roman" w:eastAsia="Times New Roman" w:hAnsi="Times New Roman" w:cs="Times New Roman"/>
          <w:color w:val="000000"/>
          <w:spacing w:val="-2"/>
          <w:sz w:val="24"/>
          <w:szCs w:val="24"/>
          <w:shd w:val="clear" w:color="auto" w:fill="FFFFFF"/>
          <w:lang w:eastAsia="ru-RU"/>
        </w:rPr>
        <w:t xml:space="preserve">нтикоррупционной политике </w:t>
      </w:r>
    </w:p>
    <w:p w:rsidR="004B5B28" w:rsidRPr="004B5B28" w:rsidRDefault="004B5B28" w:rsidP="000360CB">
      <w:pPr>
        <w:widowControl w:val="0"/>
        <w:spacing w:after="0" w:line="240" w:lineRule="auto"/>
        <w:ind w:left="5672"/>
        <w:rPr>
          <w:rFonts w:ascii="Times New Roman" w:eastAsia="Times New Roman" w:hAnsi="Times New Roman" w:cs="Times New Roman"/>
          <w:color w:val="000000"/>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lang w:eastAsia="ru-RU"/>
        </w:rPr>
        <w:t>КГБУЗ «</w:t>
      </w:r>
      <w:r w:rsidR="0042636B">
        <w:rPr>
          <w:rFonts w:ascii="Times New Roman" w:eastAsia="Times New Roman" w:hAnsi="Times New Roman" w:cs="Times New Roman"/>
          <w:color w:val="000000"/>
          <w:spacing w:val="-2"/>
          <w:sz w:val="24"/>
          <w:szCs w:val="24"/>
          <w:shd w:val="clear" w:color="auto" w:fill="FFFFFF"/>
          <w:lang w:eastAsia="ru-RU"/>
        </w:rPr>
        <w:t>Станция скорой медицинской помощи, г.Бийск</w:t>
      </w:r>
      <w:r w:rsidRPr="004B5B28">
        <w:rPr>
          <w:rFonts w:ascii="Times New Roman" w:eastAsia="Times New Roman" w:hAnsi="Times New Roman" w:cs="Times New Roman"/>
          <w:color w:val="000000"/>
          <w:spacing w:val="-2"/>
          <w:sz w:val="24"/>
          <w:szCs w:val="24"/>
          <w:shd w:val="clear" w:color="auto" w:fill="FFFFFF"/>
          <w:lang w:eastAsia="ru-RU"/>
        </w:rPr>
        <w:t>»</w:t>
      </w:r>
    </w:p>
    <w:p w:rsidR="004B5B28" w:rsidRPr="004B5B28" w:rsidRDefault="004B5B28" w:rsidP="004B5B28">
      <w:pPr>
        <w:widowControl w:val="0"/>
        <w:tabs>
          <w:tab w:val="left" w:leader="underscore" w:pos="5520"/>
        </w:tabs>
        <w:spacing w:after="0" w:line="240" w:lineRule="auto"/>
        <w:ind w:left="5672" w:right="318"/>
        <w:rPr>
          <w:rFonts w:ascii="Times New Roman" w:eastAsia="Times New Roman" w:hAnsi="Times New Roman" w:cs="Times New Roman"/>
          <w:b/>
          <w:color w:val="000000"/>
          <w:spacing w:val="-2"/>
          <w:sz w:val="24"/>
          <w:szCs w:val="24"/>
          <w:shd w:val="clear" w:color="auto" w:fill="FFFFFF"/>
          <w:lang w:eastAsia="ru-RU"/>
        </w:rPr>
      </w:pPr>
    </w:p>
    <w:p w:rsidR="006F2AAB" w:rsidRDefault="006F2AAB" w:rsidP="004B5B28">
      <w:pPr>
        <w:widowControl w:val="0"/>
        <w:spacing w:after="0" w:line="240" w:lineRule="auto"/>
        <w:ind w:right="318" w:firstLine="540"/>
        <w:jc w:val="center"/>
        <w:rPr>
          <w:rFonts w:ascii="Times New Roman" w:eastAsia="Times New Roman" w:hAnsi="Times New Roman" w:cs="Times New Roman"/>
          <w:b/>
          <w:color w:val="000000"/>
          <w:spacing w:val="-2"/>
          <w:sz w:val="24"/>
          <w:szCs w:val="24"/>
          <w:shd w:val="clear" w:color="auto" w:fill="FFFFFF"/>
          <w:lang w:eastAsia="ru-RU"/>
        </w:rPr>
      </w:pP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B5B28">
        <w:rPr>
          <w:rFonts w:ascii="Times New Roman" w:eastAsia="Times New Roman" w:hAnsi="Times New Roman" w:cs="Times New Roman"/>
          <w:b/>
          <w:sz w:val="24"/>
          <w:szCs w:val="24"/>
          <w:lang w:eastAsia="ru-RU"/>
        </w:rPr>
        <w:t xml:space="preserve">Положение </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B5B28">
        <w:rPr>
          <w:rFonts w:ascii="Times New Roman" w:eastAsia="Times New Roman" w:hAnsi="Times New Roman" w:cs="Times New Roman"/>
          <w:b/>
          <w:sz w:val="24"/>
          <w:szCs w:val="24"/>
          <w:lang w:eastAsia="ru-RU"/>
        </w:rPr>
        <w:t>о комиссии по противодействию коррупции</w:t>
      </w:r>
    </w:p>
    <w:p w:rsidR="006F2AAB"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КГБУЗ</w:t>
      </w:r>
      <w:r w:rsidRPr="004B5B28">
        <w:rPr>
          <w:rFonts w:ascii="Times New Roman" w:eastAsia="Times New Roman" w:hAnsi="Times New Roman" w:cs="Times New Roman"/>
          <w:b/>
          <w:sz w:val="24"/>
          <w:szCs w:val="24"/>
          <w:lang w:eastAsia="ru-RU"/>
        </w:rPr>
        <w:t xml:space="preserve">  «Станция скорой медицинской помощи, г.</w:t>
      </w:r>
      <w:r>
        <w:rPr>
          <w:rFonts w:ascii="Times New Roman" w:eastAsia="Times New Roman" w:hAnsi="Times New Roman" w:cs="Times New Roman"/>
          <w:b/>
          <w:sz w:val="24"/>
          <w:szCs w:val="24"/>
          <w:lang w:eastAsia="ru-RU"/>
        </w:rPr>
        <w:t>Бийск</w:t>
      </w:r>
      <w:r w:rsidRPr="004B5B28">
        <w:rPr>
          <w:rFonts w:ascii="Times New Roman" w:eastAsia="Times New Roman" w:hAnsi="Times New Roman" w:cs="Times New Roman"/>
          <w:b/>
          <w:sz w:val="24"/>
          <w:szCs w:val="24"/>
          <w:lang w:eastAsia="ru-RU"/>
        </w:rPr>
        <w:t xml:space="preserve">» </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B5B28">
        <w:rPr>
          <w:rFonts w:ascii="Times New Roman" w:eastAsia="Times New Roman" w:hAnsi="Times New Roman" w:cs="Times New Roman"/>
          <w:b/>
          <w:sz w:val="24"/>
          <w:szCs w:val="24"/>
          <w:lang w:eastAsia="ru-RU"/>
        </w:rPr>
        <w:t>1. Общие положения</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1.1. Комиссия по противодействию коррупции </w:t>
      </w:r>
      <w:r>
        <w:rPr>
          <w:rFonts w:ascii="Times New Roman" w:eastAsia="Times New Roman" w:hAnsi="Times New Roman" w:cs="Times New Roman"/>
          <w:sz w:val="24"/>
          <w:szCs w:val="24"/>
          <w:lang w:eastAsia="ru-RU"/>
        </w:rPr>
        <w:t>(</w:t>
      </w:r>
      <w:r w:rsidRPr="004B5B28">
        <w:rPr>
          <w:rFonts w:ascii="Times New Roman" w:eastAsia="Times New Roman" w:hAnsi="Times New Roman" w:cs="Times New Roman"/>
          <w:sz w:val="24"/>
          <w:szCs w:val="24"/>
          <w:lang w:eastAsia="ru-RU"/>
        </w:rPr>
        <w:t>далее – Комиссия</w:t>
      </w:r>
      <w:r>
        <w:rPr>
          <w:rFonts w:ascii="Times New Roman" w:eastAsia="Times New Roman" w:hAnsi="Times New Roman" w:cs="Times New Roman"/>
          <w:sz w:val="24"/>
          <w:szCs w:val="24"/>
          <w:lang w:eastAsia="ru-RU"/>
        </w:rPr>
        <w:t xml:space="preserve">) </w:t>
      </w:r>
      <w:r w:rsidRPr="004B5B28">
        <w:rPr>
          <w:rFonts w:ascii="Times New Roman" w:eastAsia="Times New Roman" w:hAnsi="Times New Roman" w:cs="Times New Roman"/>
          <w:sz w:val="24"/>
          <w:szCs w:val="24"/>
          <w:lang w:eastAsia="ru-RU"/>
        </w:rPr>
        <w:t>в КГБУЗ «</w:t>
      </w:r>
      <w:r>
        <w:rPr>
          <w:rFonts w:ascii="Times New Roman" w:eastAsia="Times New Roman" w:hAnsi="Times New Roman" w:cs="Times New Roman"/>
          <w:sz w:val="24"/>
          <w:szCs w:val="24"/>
          <w:lang w:eastAsia="ru-RU"/>
        </w:rPr>
        <w:t>Станция скорой медицинской помощи, г.Бийск» (</w:t>
      </w:r>
      <w:r w:rsidRPr="004B5B28">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Учреждение)</w:t>
      </w:r>
      <w:r w:rsidRPr="004B5B28">
        <w:rPr>
          <w:rFonts w:ascii="Times New Roman" w:eastAsia="Times New Roman" w:hAnsi="Times New Roman" w:cs="Times New Roman"/>
          <w:sz w:val="24"/>
          <w:szCs w:val="24"/>
          <w:lang w:eastAsia="ru-RU"/>
        </w:rPr>
        <w:t xml:space="preserve">, создана в  целях реализации государственной антикоррупционной политики, принятия мер по противодействию проявлениям коррупции, профилактике коррупционных факторов в </w:t>
      </w:r>
      <w:r>
        <w:rPr>
          <w:rFonts w:ascii="Times New Roman" w:eastAsia="Times New Roman" w:hAnsi="Times New Roman" w:cs="Times New Roman"/>
          <w:sz w:val="24"/>
          <w:szCs w:val="24"/>
          <w:lang w:eastAsia="ru-RU"/>
        </w:rPr>
        <w:t>Учреждении</w:t>
      </w:r>
      <w:r w:rsidRPr="006F2AAB">
        <w:rPr>
          <w:rFonts w:ascii="Times New Roman" w:eastAsia="Times New Roman" w:hAnsi="Times New Roman" w:cs="Times New Roman"/>
          <w:sz w:val="24"/>
          <w:szCs w:val="24"/>
          <w:lang w:eastAsia="ru-RU"/>
        </w:rPr>
        <w:t xml:space="preserve">, а также минимизации причин и условий, порождающих </w:t>
      </w:r>
      <w:r>
        <w:rPr>
          <w:rFonts w:ascii="Times New Roman" w:eastAsia="Times New Roman" w:hAnsi="Times New Roman" w:cs="Times New Roman"/>
          <w:sz w:val="24"/>
          <w:szCs w:val="24"/>
          <w:lang w:eastAsia="ru-RU"/>
        </w:rPr>
        <w:t>коррупционные факторы в У</w:t>
      </w:r>
      <w:r w:rsidRPr="004B5B28">
        <w:rPr>
          <w:rFonts w:ascii="Times New Roman" w:eastAsia="Times New Roman" w:hAnsi="Times New Roman" w:cs="Times New Roman"/>
          <w:sz w:val="24"/>
          <w:szCs w:val="24"/>
          <w:lang w:eastAsia="ru-RU"/>
        </w:rPr>
        <w:t>чреждении.</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1.2. Настоящее Положение определяет порядок деятельности, задачи и компетенцию Комиссии.</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1.3.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международными правовыми актами, законами и нормативными; правовыми актами Алтайского края, а также настоящим Положением.</w:t>
      </w:r>
    </w:p>
    <w:p w:rsidR="006F2AAB" w:rsidRPr="006F2AAB"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1.4.  Комиссия является постоянно действующим коллегиальным органом, </w:t>
      </w:r>
      <w:r w:rsidRPr="006F2AAB">
        <w:rPr>
          <w:rFonts w:ascii="Times New Roman" w:eastAsia="Times New Roman" w:hAnsi="Times New Roman" w:cs="Times New Roman"/>
          <w:sz w:val="24"/>
          <w:szCs w:val="24"/>
          <w:lang w:eastAsia="ru-RU"/>
        </w:rPr>
        <w:t>подотчетным главному врачу Учреждения.</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B5B28">
        <w:rPr>
          <w:rFonts w:ascii="Times New Roman" w:eastAsia="Times New Roman" w:hAnsi="Times New Roman" w:cs="Times New Roman"/>
          <w:b/>
          <w:sz w:val="24"/>
          <w:szCs w:val="24"/>
          <w:lang w:eastAsia="ru-RU"/>
        </w:rPr>
        <w:t>2. Основные задачи и функции Комиссии</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2.1. Обеспечение исполнения антикоррупционного законодательства  в </w:t>
      </w:r>
      <w:r>
        <w:rPr>
          <w:rFonts w:ascii="Times New Roman" w:eastAsia="Times New Roman" w:hAnsi="Times New Roman" w:cs="Times New Roman"/>
          <w:sz w:val="24"/>
          <w:szCs w:val="24"/>
          <w:lang w:eastAsia="ru-RU"/>
        </w:rPr>
        <w:t>Учреждении</w:t>
      </w:r>
      <w:r w:rsidRPr="004B5B28">
        <w:rPr>
          <w:rFonts w:ascii="Times New Roman" w:eastAsia="Times New Roman" w:hAnsi="Times New Roman" w:cs="Times New Roman"/>
          <w:sz w:val="24"/>
          <w:szCs w:val="24"/>
          <w:lang w:eastAsia="ru-RU"/>
        </w:rPr>
        <w:t>.</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2.2. Выявление причин и условий, способствующих возникновению коррупции. </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2.3. Подготовка предложений, направленных на реализацию мероприятий по предупреждению коррупции, пресечению и устранению причин и условий, способствующих проявлениям коррупции.</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2.4.  Подготовка предложений в планы противодействия коррупции в </w:t>
      </w:r>
      <w:r>
        <w:rPr>
          <w:rFonts w:ascii="Times New Roman" w:eastAsia="Times New Roman" w:hAnsi="Times New Roman" w:cs="Times New Roman"/>
          <w:sz w:val="24"/>
          <w:szCs w:val="24"/>
          <w:lang w:eastAsia="ru-RU"/>
        </w:rPr>
        <w:t>Учреждении</w:t>
      </w:r>
      <w:r w:rsidRPr="004B5B28">
        <w:rPr>
          <w:rFonts w:ascii="Times New Roman" w:eastAsia="Times New Roman" w:hAnsi="Times New Roman" w:cs="Times New Roman"/>
          <w:sz w:val="24"/>
          <w:szCs w:val="24"/>
          <w:lang w:eastAsia="ru-RU"/>
        </w:rPr>
        <w:t>.</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2.5. Организация в пределах своих полномочий взаимодействия между правоохранительными органами и иными по вопросам противодействия коррупции в </w:t>
      </w:r>
      <w:r>
        <w:rPr>
          <w:rFonts w:ascii="Times New Roman" w:eastAsia="Times New Roman" w:hAnsi="Times New Roman" w:cs="Times New Roman"/>
          <w:sz w:val="24"/>
          <w:szCs w:val="24"/>
          <w:lang w:eastAsia="ru-RU"/>
        </w:rPr>
        <w:t>Учреждении</w:t>
      </w:r>
      <w:r w:rsidRPr="004B5B28">
        <w:rPr>
          <w:rFonts w:ascii="Times New Roman" w:eastAsia="Times New Roman" w:hAnsi="Times New Roman" w:cs="Times New Roman"/>
          <w:sz w:val="24"/>
          <w:szCs w:val="24"/>
          <w:lang w:eastAsia="ru-RU"/>
        </w:rPr>
        <w:t>.</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2.6. Прием и проверка поступающих в Комиссию заявлений и обращений, иных сведений об участии должностных лиц </w:t>
      </w:r>
      <w:r>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 xml:space="preserve"> в коррупционной деятельности.</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lastRenderedPageBreak/>
        <w:t xml:space="preserve">2.7. Организация проведения мероприятий (лекции, семинары, анкетирование, тестирование, «круглые столы», собеседования и др.), способствующих предупреждению коррупции. </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2.8.Участие в повышении правовой культуры </w:t>
      </w:r>
      <w:r>
        <w:rPr>
          <w:rFonts w:ascii="Times New Roman" w:eastAsia="Times New Roman" w:hAnsi="Times New Roman" w:cs="Times New Roman"/>
          <w:sz w:val="24"/>
          <w:szCs w:val="24"/>
          <w:lang w:eastAsia="ru-RU"/>
        </w:rPr>
        <w:t>работников</w:t>
      </w:r>
      <w:r w:rsidRPr="004B5B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 xml:space="preserve"> и антикоррупционной пропаганде.</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2.9. Осуществление антикоррупционного мониторинга.</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2.10. Рассмотрение иных вопросов в соответствии с направлениями деятельности Комиссии.</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B5B28">
        <w:rPr>
          <w:rFonts w:ascii="Times New Roman" w:eastAsia="Times New Roman" w:hAnsi="Times New Roman" w:cs="Times New Roman"/>
          <w:b/>
          <w:sz w:val="24"/>
          <w:szCs w:val="24"/>
          <w:lang w:eastAsia="ru-RU"/>
        </w:rPr>
        <w:t>3. Права и обязанности Комиссии</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3.1. Осуществляет контроль за реализацией мероприятий по предупреждению коррупции, пресечению и устранению причин и условий, способствующих проявлениям коррупции.</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3.2. Участвует в разработке форм и методов антикоррупционной политики </w:t>
      </w:r>
      <w:r>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3.3. Вносит предложения по совершенствованию деятельности по противодействию коррупции в </w:t>
      </w:r>
      <w:r>
        <w:rPr>
          <w:rFonts w:ascii="Times New Roman" w:eastAsia="Times New Roman" w:hAnsi="Times New Roman" w:cs="Times New Roman"/>
          <w:sz w:val="24"/>
          <w:szCs w:val="24"/>
          <w:lang w:eastAsia="ru-RU"/>
        </w:rPr>
        <w:t>Учреждении</w:t>
      </w:r>
      <w:r w:rsidRPr="004B5B28">
        <w:rPr>
          <w:rFonts w:ascii="Times New Roman" w:eastAsia="Times New Roman" w:hAnsi="Times New Roman" w:cs="Times New Roman"/>
          <w:sz w:val="24"/>
          <w:szCs w:val="24"/>
          <w:lang w:eastAsia="ru-RU"/>
        </w:rPr>
        <w:t>.</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3.4. Запрашивает информацию, разъяснения по рассматриваемым вопросам от администрации </w:t>
      </w:r>
      <w:r>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 xml:space="preserve"> и должностных лиц, и в случае необходимости приглашает их на свои заседания.</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3.5. Заслушивает на своих заседаниях лиц, чье участие выявлено или подозревается в коррупции. Осуществляет рассмотрение заявлений, сообщений и иных документов, поступивших в Комиссию.</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3.6. Принимает решения по рассмотренным входящим в ее компетенцию вопросам и выходит с предложениями и рекомендациями к </w:t>
      </w:r>
      <w:r>
        <w:rPr>
          <w:rFonts w:ascii="Times New Roman" w:eastAsia="Times New Roman" w:hAnsi="Times New Roman" w:cs="Times New Roman"/>
          <w:sz w:val="24"/>
          <w:szCs w:val="24"/>
          <w:lang w:eastAsia="ru-RU"/>
        </w:rPr>
        <w:t>г</w:t>
      </w:r>
      <w:r w:rsidRPr="004B5B28">
        <w:rPr>
          <w:rFonts w:ascii="Times New Roman" w:eastAsia="Times New Roman" w:hAnsi="Times New Roman" w:cs="Times New Roman"/>
          <w:sz w:val="24"/>
          <w:szCs w:val="24"/>
          <w:lang w:eastAsia="ru-RU"/>
        </w:rPr>
        <w:t xml:space="preserve">лавному врачу </w:t>
      </w:r>
      <w:r>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3.7. Дает разъяснения сотрудникам учреждения по вопросам, относящимся к компетенции Комиссии.</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3.8. Организовывает и проводит совещания и рабочие встречи с </w:t>
      </w:r>
      <w:r>
        <w:rPr>
          <w:rFonts w:ascii="Times New Roman" w:eastAsia="Times New Roman" w:hAnsi="Times New Roman" w:cs="Times New Roman"/>
          <w:sz w:val="24"/>
          <w:szCs w:val="24"/>
          <w:lang w:eastAsia="ru-RU"/>
        </w:rPr>
        <w:t>работниками</w:t>
      </w:r>
      <w:r w:rsidRPr="004B5B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4B5B28">
        <w:rPr>
          <w:rFonts w:ascii="Times New Roman" w:eastAsia="Times New Roman" w:hAnsi="Times New Roman" w:cs="Times New Roman"/>
          <w:sz w:val="24"/>
          <w:szCs w:val="24"/>
          <w:lang w:eastAsia="ru-RU"/>
        </w:rPr>
        <w:t>чреждения по вопросам противодействия коррупции.</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3.9. Принимает в пределах своей компетенции решения, касающиеся организации, координации и совершенствования деятельности </w:t>
      </w:r>
      <w:r>
        <w:rPr>
          <w:rFonts w:ascii="Times New Roman" w:eastAsia="Times New Roman" w:hAnsi="Times New Roman" w:cs="Times New Roman"/>
          <w:sz w:val="24"/>
          <w:szCs w:val="24"/>
          <w:lang w:eastAsia="ru-RU"/>
        </w:rPr>
        <w:t>У</w:t>
      </w:r>
      <w:r w:rsidRPr="004B5B28">
        <w:rPr>
          <w:rFonts w:ascii="Times New Roman" w:eastAsia="Times New Roman" w:hAnsi="Times New Roman" w:cs="Times New Roman"/>
          <w:sz w:val="24"/>
          <w:szCs w:val="24"/>
          <w:lang w:eastAsia="ru-RU"/>
        </w:rPr>
        <w:t>чреждения по предупреждению коррупции, а также осуществлять контроль исполнения своих решений.</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3.10. Решает вопросы организации деятельности Комиссии.</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3.11. Взаимодействует с органами по противодействию коррупции, созданными в РФ.</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3.12. Контролирует исполнение принимаемых </w:t>
      </w:r>
      <w:r>
        <w:rPr>
          <w:rFonts w:ascii="Times New Roman" w:eastAsia="Times New Roman" w:hAnsi="Times New Roman" w:cs="Times New Roman"/>
          <w:sz w:val="24"/>
          <w:szCs w:val="24"/>
          <w:lang w:eastAsia="ru-RU"/>
        </w:rPr>
        <w:t>г</w:t>
      </w:r>
      <w:r w:rsidRPr="004B5B28">
        <w:rPr>
          <w:rFonts w:ascii="Times New Roman" w:eastAsia="Times New Roman" w:hAnsi="Times New Roman" w:cs="Times New Roman"/>
          <w:sz w:val="24"/>
          <w:szCs w:val="24"/>
          <w:lang w:eastAsia="ru-RU"/>
        </w:rPr>
        <w:t xml:space="preserve">лавным врачом </w:t>
      </w:r>
      <w:r>
        <w:rPr>
          <w:rFonts w:ascii="Times New Roman" w:eastAsia="Times New Roman" w:hAnsi="Times New Roman" w:cs="Times New Roman"/>
          <w:sz w:val="24"/>
          <w:szCs w:val="24"/>
          <w:lang w:eastAsia="ru-RU"/>
        </w:rPr>
        <w:t>У</w:t>
      </w:r>
      <w:r w:rsidRPr="004B5B28">
        <w:rPr>
          <w:rFonts w:ascii="Times New Roman" w:eastAsia="Times New Roman" w:hAnsi="Times New Roman" w:cs="Times New Roman"/>
          <w:sz w:val="24"/>
          <w:szCs w:val="24"/>
          <w:lang w:eastAsia="ru-RU"/>
        </w:rPr>
        <w:t>чреждения решений по вопросам противодействия коррупции.</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3.13. Осуществлять иные в соответствии с направлениями деятельности Комиссии.</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B5B28">
        <w:rPr>
          <w:rFonts w:ascii="Times New Roman" w:eastAsia="Times New Roman" w:hAnsi="Times New Roman" w:cs="Times New Roman"/>
          <w:b/>
          <w:sz w:val="24"/>
          <w:szCs w:val="24"/>
          <w:lang w:eastAsia="ru-RU"/>
        </w:rPr>
        <w:t>4. Состав и порядок деятельности Комиссии</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4.1. Состав Комиссии и порядок ее деятельности утверждаются </w:t>
      </w:r>
      <w:r>
        <w:rPr>
          <w:rFonts w:ascii="Times New Roman" w:eastAsia="Times New Roman" w:hAnsi="Times New Roman" w:cs="Times New Roman"/>
          <w:sz w:val="24"/>
          <w:szCs w:val="24"/>
          <w:lang w:eastAsia="ru-RU"/>
        </w:rPr>
        <w:t>г</w:t>
      </w:r>
      <w:r w:rsidRPr="004B5B28">
        <w:rPr>
          <w:rFonts w:ascii="Times New Roman" w:eastAsia="Times New Roman" w:hAnsi="Times New Roman" w:cs="Times New Roman"/>
          <w:sz w:val="24"/>
          <w:szCs w:val="24"/>
          <w:lang w:eastAsia="ru-RU"/>
        </w:rPr>
        <w:t xml:space="preserve">лавным врачом </w:t>
      </w:r>
      <w:r>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 xml:space="preserve">. </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4.2. К работе Комиссии с правом совещательного голоса могут быть привлечены специалисты, эксперты, представители организаций, другие лица.</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4.3. Основной формой работы Комиссии являются заседания, которые проводятся по мере необходимости, но не реже одного раза в квартал.</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4.4. Заседание Комиссии ведет председатель Комиссии или по его поручению заместитель председателя Комиссии.</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4.5. Заседание Комиссии считается правомочным, если на нем присутствует более половины его членов.</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4.6. На период отсутствия (по причине  отпуска, болезни  и т.п.) назначенных лиц, обязанности ответственных лиц по обеспечению противодействий коррупции возложить на лиц, исполняющих обязанности отсутствующего.</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lastRenderedPageBreak/>
        <w:t>4.7.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 оформляются протоколом, который подписывает председательствующий на заседании Комиссии. Члены Комиссии обладают равными правами при принятии решений. При равенстве голосов голос председательствующего является решающим.</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4.8. Председатель  Комиссии осуществляет текущую организационную работу, ведет документацию, извещает членов Комиссии и приглашенных на ее заседания лиц о повестке дня, рассылает проекты документов, подлежащих обсуждению, организует подготовку заседаний Комиссии, осуществляет контроль исполнения решений Комиссии.</w:t>
      </w:r>
    </w:p>
    <w:p w:rsidR="006F2AAB" w:rsidRDefault="006F2AAB" w:rsidP="004B5B28">
      <w:pPr>
        <w:widowControl w:val="0"/>
        <w:spacing w:after="0" w:line="240" w:lineRule="auto"/>
        <w:ind w:right="318" w:firstLine="540"/>
        <w:jc w:val="center"/>
        <w:rPr>
          <w:rFonts w:ascii="Times New Roman" w:eastAsia="Times New Roman" w:hAnsi="Times New Roman" w:cs="Times New Roman"/>
          <w:b/>
          <w:color w:val="000000"/>
          <w:spacing w:val="-2"/>
          <w:sz w:val="24"/>
          <w:szCs w:val="24"/>
          <w:shd w:val="clear" w:color="auto" w:fill="FFFFFF"/>
          <w:lang w:eastAsia="ru-RU"/>
        </w:rPr>
      </w:pPr>
    </w:p>
    <w:p w:rsidR="004B5B28" w:rsidRPr="004B5B28" w:rsidRDefault="004B5B28" w:rsidP="004B5B28">
      <w:pPr>
        <w:spacing w:after="0" w:line="240" w:lineRule="auto"/>
        <w:ind w:firstLine="708"/>
        <w:jc w:val="both"/>
        <w:rPr>
          <w:rFonts w:ascii="Times New Roman" w:eastAsia="Times New Roman" w:hAnsi="Times New Roman" w:cs="Times New Roman"/>
          <w:sz w:val="24"/>
          <w:szCs w:val="24"/>
          <w:lang w:eastAsia="ru-RU"/>
        </w:rPr>
      </w:pPr>
    </w:p>
    <w:p w:rsidR="00833F7D" w:rsidRDefault="00833F7D" w:rsidP="004B5B28">
      <w:pPr>
        <w:spacing w:after="0" w:line="240" w:lineRule="auto"/>
        <w:ind w:left="5672"/>
        <w:rPr>
          <w:rFonts w:ascii="Times New Roman" w:eastAsia="Times New Roman" w:hAnsi="Times New Roman" w:cs="Times New Roman"/>
          <w:sz w:val="24"/>
          <w:szCs w:val="24"/>
          <w:lang w:eastAsia="ru-RU"/>
        </w:rPr>
      </w:pPr>
    </w:p>
    <w:p w:rsidR="004B5B28" w:rsidRPr="004B5B28" w:rsidRDefault="004B5B28" w:rsidP="004B5B28">
      <w:pPr>
        <w:spacing w:after="0" w:line="240" w:lineRule="auto"/>
        <w:ind w:left="5672"/>
        <w:rPr>
          <w:rFonts w:ascii="Times New Roman" w:eastAsia="Times New Roman" w:hAnsi="Times New Roman" w:cs="Times New Roman"/>
          <w:sz w:val="24"/>
          <w:szCs w:val="24"/>
        </w:rPr>
      </w:pPr>
      <w:r w:rsidRPr="004B5B28">
        <w:rPr>
          <w:rFonts w:ascii="Times New Roman" w:eastAsia="Times New Roman" w:hAnsi="Times New Roman" w:cs="Times New Roman"/>
          <w:sz w:val="24"/>
          <w:szCs w:val="24"/>
          <w:lang w:eastAsia="ru-RU"/>
        </w:rPr>
        <w:t xml:space="preserve">Приложение №2 </w:t>
      </w:r>
    </w:p>
    <w:p w:rsidR="004B5B28" w:rsidRPr="004B5B28" w:rsidRDefault="0016489B" w:rsidP="006F2AAB">
      <w:pPr>
        <w:widowControl w:val="0"/>
        <w:spacing w:after="0" w:line="240" w:lineRule="auto"/>
        <w:ind w:left="5672"/>
        <w:rPr>
          <w:rFonts w:ascii="Times New Roman" w:eastAsia="Times New Roman" w:hAnsi="Times New Roman" w:cs="Times New Roman"/>
          <w:color w:val="000000"/>
          <w:spacing w:val="-2"/>
          <w:sz w:val="24"/>
          <w:szCs w:val="24"/>
          <w:shd w:val="clear" w:color="auto" w:fill="FFFFFF"/>
          <w:lang w:eastAsia="ru-RU"/>
        </w:rPr>
      </w:pPr>
      <w:r>
        <w:rPr>
          <w:rFonts w:ascii="Times New Roman" w:eastAsia="Times New Roman" w:hAnsi="Times New Roman" w:cs="Times New Roman"/>
          <w:color w:val="000000"/>
          <w:spacing w:val="-2"/>
          <w:sz w:val="24"/>
          <w:szCs w:val="24"/>
          <w:shd w:val="clear" w:color="auto" w:fill="FFFFFF"/>
          <w:lang w:eastAsia="ru-RU"/>
        </w:rPr>
        <w:t xml:space="preserve">к </w:t>
      </w:r>
      <w:r w:rsidR="006F2AAB">
        <w:rPr>
          <w:rFonts w:ascii="Times New Roman" w:eastAsia="Times New Roman" w:hAnsi="Times New Roman" w:cs="Times New Roman"/>
          <w:color w:val="000000"/>
          <w:spacing w:val="-2"/>
          <w:sz w:val="24"/>
          <w:szCs w:val="24"/>
          <w:shd w:val="clear" w:color="auto" w:fill="FFFFFF"/>
          <w:lang w:eastAsia="ru-RU"/>
        </w:rPr>
        <w:t>А</w:t>
      </w:r>
      <w:r w:rsidR="004B5B28" w:rsidRPr="004B5B28">
        <w:rPr>
          <w:rFonts w:ascii="Times New Roman" w:eastAsia="Times New Roman" w:hAnsi="Times New Roman" w:cs="Times New Roman"/>
          <w:color w:val="000000"/>
          <w:spacing w:val="-2"/>
          <w:sz w:val="24"/>
          <w:szCs w:val="24"/>
          <w:shd w:val="clear" w:color="auto" w:fill="FFFFFF"/>
          <w:lang w:eastAsia="ru-RU"/>
        </w:rPr>
        <w:t>нтикоррупционной политике КГБУЗ «</w:t>
      </w:r>
      <w:r w:rsidR="001353D8">
        <w:rPr>
          <w:rFonts w:ascii="Times New Roman" w:eastAsia="Times New Roman" w:hAnsi="Times New Roman" w:cs="Times New Roman"/>
          <w:color w:val="000000"/>
          <w:spacing w:val="-2"/>
          <w:sz w:val="24"/>
          <w:szCs w:val="24"/>
          <w:shd w:val="clear" w:color="auto" w:fill="FFFFFF"/>
          <w:lang w:eastAsia="ru-RU"/>
        </w:rPr>
        <w:t>Станция скорой медицинской помощи, г.Бийск</w:t>
      </w:r>
      <w:r w:rsidR="004B5B28" w:rsidRPr="004B5B28">
        <w:rPr>
          <w:rFonts w:ascii="Times New Roman" w:eastAsia="Times New Roman" w:hAnsi="Times New Roman" w:cs="Times New Roman"/>
          <w:color w:val="000000"/>
          <w:spacing w:val="-2"/>
          <w:sz w:val="24"/>
          <w:szCs w:val="24"/>
          <w:shd w:val="clear" w:color="auto" w:fill="FFFFFF"/>
          <w:lang w:eastAsia="ru-RU"/>
        </w:rPr>
        <w:t>»</w:t>
      </w:r>
    </w:p>
    <w:p w:rsidR="004B5B28" w:rsidRPr="004B5B28" w:rsidRDefault="004B5B28" w:rsidP="004B5B28">
      <w:pPr>
        <w:spacing w:after="0" w:line="240" w:lineRule="auto"/>
        <w:jc w:val="center"/>
        <w:rPr>
          <w:rFonts w:ascii="Times New Roman" w:eastAsia="Times New Roman" w:hAnsi="Times New Roman" w:cs="Times New Roman"/>
          <w:b/>
          <w:sz w:val="24"/>
          <w:szCs w:val="24"/>
          <w:lang w:eastAsia="ru-RU"/>
        </w:rPr>
      </w:pPr>
      <w:r w:rsidRPr="004B5B28">
        <w:rPr>
          <w:rFonts w:ascii="Times New Roman" w:eastAsia="Times New Roman" w:hAnsi="Times New Roman" w:cs="Times New Roman"/>
          <w:b/>
          <w:sz w:val="24"/>
          <w:szCs w:val="24"/>
          <w:lang w:eastAsia="ru-RU"/>
        </w:rPr>
        <w:t xml:space="preserve">Положение </w:t>
      </w:r>
    </w:p>
    <w:p w:rsidR="004B5B28" w:rsidRPr="004B5B28" w:rsidRDefault="004B5B28" w:rsidP="004B5B28">
      <w:pPr>
        <w:spacing w:after="0" w:line="240" w:lineRule="auto"/>
        <w:jc w:val="center"/>
        <w:rPr>
          <w:rFonts w:ascii="Times New Roman" w:eastAsia="Times New Roman" w:hAnsi="Times New Roman" w:cs="Times New Roman"/>
          <w:b/>
          <w:sz w:val="24"/>
          <w:szCs w:val="24"/>
          <w:lang w:eastAsia="ru-RU"/>
        </w:rPr>
      </w:pPr>
      <w:r w:rsidRPr="004B5B28">
        <w:rPr>
          <w:rFonts w:ascii="Times New Roman" w:eastAsia="Times New Roman" w:hAnsi="Times New Roman" w:cs="Times New Roman"/>
          <w:b/>
          <w:sz w:val="24"/>
          <w:szCs w:val="24"/>
          <w:lang w:eastAsia="ru-RU"/>
        </w:rPr>
        <w:t xml:space="preserve">по урегулированию конфликта интересов при осуществлении </w:t>
      </w:r>
    </w:p>
    <w:p w:rsidR="004B5B28" w:rsidRPr="004B5B28" w:rsidRDefault="004B5B28" w:rsidP="004B5B28">
      <w:pPr>
        <w:spacing w:after="0" w:line="240" w:lineRule="auto"/>
        <w:jc w:val="center"/>
        <w:rPr>
          <w:rFonts w:ascii="Times New Roman" w:eastAsia="Times New Roman" w:hAnsi="Times New Roman" w:cs="Times New Roman"/>
          <w:b/>
          <w:sz w:val="24"/>
          <w:szCs w:val="24"/>
          <w:lang w:eastAsia="ru-RU"/>
        </w:rPr>
      </w:pPr>
      <w:r w:rsidRPr="004B5B28">
        <w:rPr>
          <w:rFonts w:ascii="Times New Roman" w:eastAsia="Times New Roman" w:hAnsi="Times New Roman" w:cs="Times New Roman"/>
          <w:b/>
          <w:sz w:val="24"/>
          <w:szCs w:val="24"/>
          <w:lang w:eastAsia="ru-RU"/>
        </w:rPr>
        <w:t xml:space="preserve">медицинской деятельности и фармацевтической деятельности  </w:t>
      </w:r>
    </w:p>
    <w:p w:rsidR="004B5B28" w:rsidRPr="004B5B28" w:rsidRDefault="004B5B28" w:rsidP="004B5B28">
      <w:pPr>
        <w:spacing w:after="0" w:line="240" w:lineRule="auto"/>
        <w:jc w:val="center"/>
        <w:rPr>
          <w:rFonts w:ascii="Times New Roman" w:eastAsia="Times New Roman" w:hAnsi="Times New Roman" w:cs="Times New Roman"/>
          <w:b/>
          <w:sz w:val="24"/>
          <w:szCs w:val="24"/>
          <w:lang w:eastAsia="ru-RU"/>
        </w:rPr>
      </w:pPr>
      <w:r w:rsidRPr="004B5B28">
        <w:rPr>
          <w:rFonts w:ascii="Times New Roman" w:eastAsia="Times New Roman" w:hAnsi="Times New Roman" w:cs="Times New Roman"/>
          <w:b/>
          <w:sz w:val="24"/>
          <w:szCs w:val="24"/>
          <w:lang w:eastAsia="ru-RU"/>
        </w:rPr>
        <w:t xml:space="preserve">в </w:t>
      </w:r>
      <w:r w:rsidR="001353D8">
        <w:rPr>
          <w:rFonts w:ascii="Times New Roman" w:eastAsia="Times New Roman" w:hAnsi="Times New Roman" w:cs="Times New Roman"/>
          <w:b/>
          <w:sz w:val="24"/>
          <w:szCs w:val="24"/>
          <w:lang w:eastAsia="ru-RU"/>
        </w:rPr>
        <w:t xml:space="preserve">КГБУЗ </w:t>
      </w:r>
      <w:r w:rsidRPr="004B5B28">
        <w:rPr>
          <w:rFonts w:ascii="Times New Roman" w:eastAsia="Times New Roman" w:hAnsi="Times New Roman" w:cs="Times New Roman"/>
          <w:b/>
          <w:sz w:val="24"/>
          <w:szCs w:val="24"/>
          <w:lang w:eastAsia="ru-RU"/>
        </w:rPr>
        <w:t>«Станция скорой медицинской помощи, г.</w:t>
      </w:r>
      <w:r w:rsidR="001353D8">
        <w:rPr>
          <w:rFonts w:ascii="Times New Roman" w:eastAsia="Times New Roman" w:hAnsi="Times New Roman" w:cs="Times New Roman"/>
          <w:b/>
          <w:sz w:val="24"/>
          <w:szCs w:val="24"/>
          <w:lang w:eastAsia="ru-RU"/>
        </w:rPr>
        <w:t>Бийск</w:t>
      </w:r>
      <w:r w:rsidRPr="004B5B28">
        <w:rPr>
          <w:rFonts w:ascii="Times New Roman" w:eastAsia="Times New Roman" w:hAnsi="Times New Roman" w:cs="Times New Roman"/>
          <w:b/>
          <w:sz w:val="24"/>
          <w:szCs w:val="24"/>
          <w:lang w:eastAsia="ru-RU"/>
        </w:rPr>
        <w:t>»</w:t>
      </w:r>
    </w:p>
    <w:p w:rsidR="004B5B28" w:rsidRPr="004B5B28" w:rsidRDefault="004B5B28" w:rsidP="004B5B28">
      <w:pPr>
        <w:spacing w:after="0" w:line="240" w:lineRule="auto"/>
        <w:jc w:val="center"/>
        <w:rPr>
          <w:rFonts w:ascii="Times New Roman" w:eastAsia="Times New Roman" w:hAnsi="Times New Roman" w:cs="Times New Roman"/>
          <w:b/>
          <w:sz w:val="24"/>
          <w:szCs w:val="24"/>
          <w:lang w:eastAsia="ru-RU"/>
        </w:rPr>
      </w:pPr>
    </w:p>
    <w:p w:rsidR="004B5B28" w:rsidRPr="004B5B28" w:rsidRDefault="004B5B28" w:rsidP="004B5B28">
      <w:pPr>
        <w:spacing w:after="0" w:line="240" w:lineRule="auto"/>
        <w:jc w:val="center"/>
        <w:rPr>
          <w:rFonts w:ascii="Times New Roman" w:eastAsia="Times New Roman" w:hAnsi="Times New Roman" w:cs="Times New Roman"/>
          <w:b/>
          <w:sz w:val="24"/>
          <w:szCs w:val="24"/>
          <w:lang w:eastAsia="ru-RU"/>
        </w:rPr>
      </w:pPr>
      <w:r w:rsidRPr="004B5B28">
        <w:rPr>
          <w:rFonts w:ascii="Times New Roman" w:eastAsia="Times New Roman" w:hAnsi="Times New Roman" w:cs="Times New Roman"/>
          <w:b/>
          <w:sz w:val="24"/>
          <w:szCs w:val="24"/>
          <w:lang w:eastAsia="ru-RU"/>
        </w:rPr>
        <w:t>1. Термины и определения</w:t>
      </w:r>
    </w:p>
    <w:p w:rsidR="004B5B28" w:rsidRPr="004B5B28" w:rsidRDefault="004B5B28" w:rsidP="004B5B28">
      <w:pPr>
        <w:spacing w:after="0" w:line="240" w:lineRule="auto"/>
        <w:ind w:left="40" w:right="40" w:firstLine="700"/>
        <w:jc w:val="both"/>
        <w:rPr>
          <w:rFonts w:ascii="Times New Roman" w:eastAsia="Times New Roman" w:hAnsi="Times New Roman" w:cs="Times New Roman"/>
          <w:sz w:val="24"/>
          <w:szCs w:val="24"/>
          <w:lang w:eastAsia="ru-RU"/>
        </w:rPr>
      </w:pPr>
      <w:r w:rsidRPr="0016489B">
        <w:rPr>
          <w:rFonts w:ascii="Times New Roman" w:eastAsia="Times New Roman" w:hAnsi="Times New Roman" w:cs="Times New Roman"/>
          <w:sz w:val="24"/>
          <w:szCs w:val="24"/>
          <w:lang w:eastAsia="ru-RU"/>
        </w:rPr>
        <w:t xml:space="preserve">Конфликт интересов работника - ситуация, при которой у работника при осуществлении им профессиональной деятельности возникает личная заинтересованность в </w:t>
      </w:r>
      <w:r w:rsidRPr="004B5B28">
        <w:rPr>
          <w:rFonts w:ascii="Times New Roman" w:eastAsia="Times New Roman" w:hAnsi="Times New Roman" w:cs="Times New Roman"/>
          <w:sz w:val="24"/>
          <w:szCs w:val="24"/>
          <w:lang w:eastAsia="ru-RU"/>
        </w:rPr>
        <w:t xml:space="preserve">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лиц, обращающихся в </w:t>
      </w:r>
      <w:r w:rsidR="0016489B">
        <w:rPr>
          <w:rFonts w:ascii="Times New Roman" w:eastAsia="Times New Roman" w:hAnsi="Times New Roman" w:cs="Times New Roman"/>
          <w:sz w:val="24"/>
          <w:szCs w:val="24"/>
          <w:lang w:eastAsia="ru-RU"/>
        </w:rPr>
        <w:t>организацию</w:t>
      </w:r>
      <w:r w:rsidRPr="0016489B">
        <w:rPr>
          <w:rFonts w:ascii="Times New Roman" w:eastAsia="Times New Roman" w:hAnsi="Times New Roman" w:cs="Times New Roman"/>
          <w:sz w:val="24"/>
          <w:szCs w:val="24"/>
          <w:lang w:eastAsia="ru-RU"/>
        </w:rPr>
        <w:t xml:space="preserve"> </w:t>
      </w:r>
      <w:r w:rsidRPr="004B5B28">
        <w:rPr>
          <w:rFonts w:ascii="Times New Roman" w:eastAsia="Times New Roman" w:hAnsi="Times New Roman" w:cs="Times New Roman"/>
          <w:sz w:val="24"/>
          <w:szCs w:val="24"/>
          <w:lang w:eastAsia="ru-RU"/>
        </w:rPr>
        <w:t>по каким-либо вопросам.</w:t>
      </w:r>
    </w:p>
    <w:p w:rsidR="004B5B28" w:rsidRPr="004B5B28" w:rsidRDefault="004B5B28" w:rsidP="004B5B28">
      <w:pPr>
        <w:spacing w:after="0" w:line="240" w:lineRule="auto"/>
        <w:ind w:left="40" w:right="40" w:firstLine="70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Личная заинтересованность - возможность получения работником при исполнении должностных обязанностей доходов в денежной либо натуральной форме, доходов в виде материальной выгоды непосредственно для себя или лиц близкого родства, или свойства, а также для граждан или организаций, с которыми работник связан финансовыми или иными обязательствами.</w:t>
      </w:r>
    </w:p>
    <w:p w:rsidR="004B5B28" w:rsidRPr="004B5B28" w:rsidRDefault="004B5B28" w:rsidP="004B5B28">
      <w:pPr>
        <w:widowControl w:val="0"/>
        <w:numPr>
          <w:ilvl w:val="0"/>
          <w:numId w:val="22"/>
        </w:numPr>
        <w:tabs>
          <w:tab w:val="left" w:pos="120"/>
        </w:tabs>
        <w:spacing w:after="0" w:line="240" w:lineRule="auto"/>
        <w:jc w:val="center"/>
        <w:rPr>
          <w:rFonts w:ascii="Times New Roman" w:eastAsia="Times New Roman" w:hAnsi="Times New Roman" w:cs="Times New Roman"/>
          <w:b/>
          <w:sz w:val="24"/>
          <w:szCs w:val="24"/>
          <w:lang w:eastAsia="ru-RU"/>
        </w:rPr>
      </w:pPr>
      <w:r w:rsidRPr="004B5B28">
        <w:rPr>
          <w:rFonts w:ascii="Times New Roman" w:eastAsia="Times New Roman" w:hAnsi="Times New Roman" w:cs="Times New Roman"/>
          <w:b/>
          <w:sz w:val="24"/>
          <w:szCs w:val="24"/>
          <w:lang w:eastAsia="ru-RU"/>
        </w:rPr>
        <w:t>Общие положения</w:t>
      </w:r>
    </w:p>
    <w:p w:rsidR="004B5B28" w:rsidRPr="004B5B28" w:rsidRDefault="004B5B28" w:rsidP="004B5B28">
      <w:pPr>
        <w:spacing w:after="0" w:line="240" w:lineRule="auto"/>
        <w:ind w:left="40" w:right="40" w:firstLine="70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Настоящее Положение по урегулированию конфликта интересов при осуществлении медицинской деятельности и фармацевтической деятельности в </w:t>
      </w:r>
      <w:r w:rsidR="001353D8">
        <w:rPr>
          <w:rFonts w:ascii="Times New Roman" w:eastAsia="Times New Roman" w:hAnsi="Times New Roman" w:cs="Times New Roman"/>
          <w:sz w:val="24"/>
          <w:szCs w:val="24"/>
          <w:lang w:eastAsia="ru-RU"/>
        </w:rPr>
        <w:t>КГБУЗ</w:t>
      </w:r>
      <w:r w:rsidRPr="004B5B28">
        <w:rPr>
          <w:rFonts w:ascii="Times New Roman" w:eastAsia="Times New Roman" w:hAnsi="Times New Roman" w:cs="Times New Roman"/>
          <w:sz w:val="24"/>
          <w:szCs w:val="24"/>
          <w:lang w:eastAsia="ru-RU"/>
        </w:rPr>
        <w:t xml:space="preserve"> «Станция скорой медицинской помощи, г.</w:t>
      </w:r>
      <w:r w:rsidR="001353D8">
        <w:rPr>
          <w:rFonts w:ascii="Times New Roman" w:eastAsia="Times New Roman" w:hAnsi="Times New Roman" w:cs="Times New Roman"/>
          <w:sz w:val="24"/>
          <w:szCs w:val="24"/>
          <w:lang w:eastAsia="ru-RU"/>
        </w:rPr>
        <w:t>Бийск</w:t>
      </w:r>
      <w:r w:rsidRPr="004B5B28">
        <w:rPr>
          <w:rFonts w:ascii="Times New Roman" w:eastAsia="Times New Roman" w:hAnsi="Times New Roman" w:cs="Times New Roman"/>
          <w:sz w:val="24"/>
          <w:szCs w:val="24"/>
          <w:lang w:eastAsia="ru-RU"/>
        </w:rPr>
        <w:t>»</w:t>
      </w:r>
      <w:r w:rsidRPr="004B5B28">
        <w:rPr>
          <w:rFonts w:ascii="Times New Roman" w:eastAsia="Times New Roman" w:hAnsi="Times New Roman" w:cs="Times New Roman"/>
          <w:color w:val="000000"/>
          <w:sz w:val="24"/>
          <w:szCs w:val="24"/>
          <w:lang w:eastAsia="ru-RU"/>
        </w:rPr>
        <w:t xml:space="preserve"> </w:t>
      </w:r>
      <w:r w:rsidRPr="004B5B28">
        <w:rPr>
          <w:rFonts w:ascii="Times New Roman" w:eastAsia="Times New Roman" w:hAnsi="Times New Roman" w:cs="Times New Roman"/>
          <w:sz w:val="24"/>
          <w:szCs w:val="24"/>
          <w:lang w:eastAsia="ru-RU"/>
        </w:rPr>
        <w:t>(далее по тексту - «Положение») разработано на основе Федерального закона Российской Федерации от 25.12.2008 № 273- ФЗ «О противодействии коррупции».</w:t>
      </w:r>
    </w:p>
    <w:p w:rsidR="004B5B28" w:rsidRPr="004B5B28" w:rsidRDefault="004B5B28" w:rsidP="004B5B28">
      <w:pPr>
        <w:spacing w:after="0" w:line="240" w:lineRule="auto"/>
        <w:ind w:left="40" w:firstLine="70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Положение разработано с целью оптимизации взаимодействия работников </w:t>
      </w:r>
      <w:r w:rsidR="001353D8">
        <w:rPr>
          <w:rFonts w:ascii="Times New Roman" w:eastAsia="Times New Roman" w:hAnsi="Times New Roman" w:cs="Times New Roman"/>
          <w:sz w:val="24"/>
          <w:szCs w:val="24"/>
          <w:lang w:eastAsia="ru-RU"/>
        </w:rPr>
        <w:t>КГБУЗ</w:t>
      </w:r>
      <w:r w:rsidRPr="004B5B28">
        <w:rPr>
          <w:rFonts w:ascii="Times New Roman" w:eastAsia="Times New Roman" w:hAnsi="Times New Roman" w:cs="Times New Roman"/>
          <w:sz w:val="24"/>
          <w:szCs w:val="24"/>
          <w:lang w:eastAsia="ru-RU"/>
        </w:rPr>
        <w:t xml:space="preserve"> «Станция скорой медицинской помощи, г.</w:t>
      </w:r>
      <w:r w:rsidR="001353D8">
        <w:rPr>
          <w:rFonts w:ascii="Times New Roman" w:eastAsia="Times New Roman" w:hAnsi="Times New Roman" w:cs="Times New Roman"/>
          <w:sz w:val="24"/>
          <w:szCs w:val="24"/>
          <w:lang w:eastAsia="ru-RU"/>
        </w:rPr>
        <w:t>Бийск</w:t>
      </w:r>
      <w:r w:rsidRPr="004B5B28">
        <w:rPr>
          <w:rFonts w:ascii="Times New Roman" w:eastAsia="Times New Roman" w:hAnsi="Times New Roman" w:cs="Times New Roman"/>
          <w:sz w:val="24"/>
          <w:szCs w:val="24"/>
          <w:lang w:eastAsia="ru-RU"/>
        </w:rPr>
        <w:t>»</w:t>
      </w:r>
      <w:r w:rsidRPr="004B5B28">
        <w:rPr>
          <w:rFonts w:ascii="Times New Roman" w:eastAsia="Times New Roman" w:hAnsi="Times New Roman" w:cs="Times New Roman"/>
          <w:color w:val="000000"/>
          <w:sz w:val="24"/>
          <w:szCs w:val="24"/>
          <w:lang w:eastAsia="ru-RU"/>
        </w:rPr>
        <w:t xml:space="preserve"> (далее - </w:t>
      </w:r>
      <w:r w:rsidR="001353D8">
        <w:rPr>
          <w:rFonts w:ascii="Times New Roman" w:eastAsia="Times New Roman" w:hAnsi="Times New Roman" w:cs="Times New Roman"/>
          <w:color w:val="000000"/>
          <w:sz w:val="24"/>
          <w:szCs w:val="24"/>
          <w:lang w:eastAsia="ru-RU"/>
        </w:rPr>
        <w:t>Учреждение</w:t>
      </w:r>
      <w:r w:rsidRPr="004B5B28">
        <w:rPr>
          <w:rFonts w:ascii="Times New Roman" w:eastAsia="Times New Roman" w:hAnsi="Times New Roman" w:cs="Times New Roman"/>
          <w:color w:val="000000"/>
          <w:sz w:val="24"/>
          <w:szCs w:val="24"/>
          <w:lang w:eastAsia="ru-RU"/>
        </w:rPr>
        <w:t xml:space="preserve">) </w:t>
      </w:r>
      <w:r w:rsidRPr="004B5B28">
        <w:rPr>
          <w:rFonts w:ascii="Times New Roman" w:eastAsia="Times New Roman" w:hAnsi="Times New Roman" w:cs="Times New Roman"/>
          <w:sz w:val="24"/>
          <w:szCs w:val="24"/>
          <w:lang w:eastAsia="ru-RU"/>
        </w:rPr>
        <w:t xml:space="preserve">с другими участниками отношений по предоставлению медицинских услуг, с другими организациями (как коммерческими, так и некоммерческими), профилактики конфликта интересов работников организации, при котором у работника </w:t>
      </w:r>
      <w:r w:rsidR="001353D8">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 xml:space="preserve">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w:t>
      </w:r>
      <w:r w:rsidR="001353D8">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 xml:space="preserve"> профессиональных обязанностей вследствие противоречия между его личной заинтересованностью и интересами клиентов организации, их законных представителей и родственников, а также контрагентов </w:t>
      </w:r>
      <w:r w:rsidR="001353D8">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 xml:space="preserve"> по договорам.</w:t>
      </w:r>
    </w:p>
    <w:p w:rsidR="004B5B28" w:rsidRDefault="004B5B28" w:rsidP="004B5B28">
      <w:pPr>
        <w:spacing w:after="0" w:line="240" w:lineRule="auto"/>
        <w:ind w:left="40" w:right="6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Действие Положения распространяется на всех работников </w:t>
      </w:r>
      <w:r w:rsidR="001353D8">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 xml:space="preserve"> вне зависимости от уровня занимаемой должности. </w:t>
      </w:r>
    </w:p>
    <w:p w:rsidR="00833F7D" w:rsidRPr="004B5B28" w:rsidRDefault="00833F7D" w:rsidP="004B5B28">
      <w:pPr>
        <w:spacing w:after="0" w:line="240" w:lineRule="auto"/>
        <w:ind w:left="40" w:right="60" w:firstLine="720"/>
        <w:jc w:val="both"/>
        <w:rPr>
          <w:rFonts w:ascii="Times New Roman" w:eastAsia="Times New Roman" w:hAnsi="Times New Roman" w:cs="Times New Roman"/>
          <w:sz w:val="24"/>
          <w:szCs w:val="24"/>
          <w:lang w:eastAsia="ru-RU"/>
        </w:rPr>
      </w:pPr>
    </w:p>
    <w:p w:rsidR="004B5B28" w:rsidRPr="004B5B28" w:rsidRDefault="00833F7D" w:rsidP="00833F7D">
      <w:pPr>
        <w:widowControl w:val="0"/>
        <w:tabs>
          <w:tab w:val="left" w:pos="288"/>
        </w:tabs>
        <w:spacing w:after="0" w:line="240"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004B5B28" w:rsidRPr="004B5B28">
        <w:rPr>
          <w:rFonts w:ascii="Times New Roman" w:eastAsia="Times New Roman" w:hAnsi="Times New Roman" w:cs="Times New Roman"/>
          <w:b/>
          <w:sz w:val="24"/>
          <w:szCs w:val="24"/>
          <w:lang w:eastAsia="ru-RU"/>
        </w:rPr>
        <w:t xml:space="preserve">Конкретные ситуации конфликта интересов в </w:t>
      </w:r>
      <w:r w:rsidR="001353D8">
        <w:rPr>
          <w:rFonts w:ascii="Times New Roman" w:eastAsia="Times New Roman" w:hAnsi="Times New Roman" w:cs="Times New Roman"/>
          <w:b/>
          <w:sz w:val="24"/>
          <w:szCs w:val="24"/>
          <w:lang w:eastAsia="ru-RU"/>
        </w:rPr>
        <w:t>Учреждении</w:t>
      </w:r>
    </w:p>
    <w:p w:rsidR="004B5B28" w:rsidRPr="004B5B28" w:rsidRDefault="004B5B28" w:rsidP="004B5B28">
      <w:pPr>
        <w:spacing w:after="0" w:line="240" w:lineRule="auto"/>
        <w:ind w:left="40" w:right="6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Конкретными ситуациями конфликта интересов, в которых работник </w:t>
      </w:r>
      <w:r w:rsidR="001353D8">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 xml:space="preserve"> может оказаться в процессе выполнения своих должностных обязанностей, наиболее вероятными являются нижеследующие:</w:t>
      </w:r>
    </w:p>
    <w:p w:rsidR="004B5B28" w:rsidRPr="004B5B28" w:rsidRDefault="004B5B28" w:rsidP="004B5B28">
      <w:pPr>
        <w:spacing w:after="0" w:line="240" w:lineRule="auto"/>
        <w:ind w:left="40" w:right="6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оказание услуги пациентам в рабочее время, а также оказание этим же пациентам платных услуг после работы;</w:t>
      </w:r>
    </w:p>
    <w:p w:rsidR="004B5B28" w:rsidRPr="004B5B28" w:rsidRDefault="004B5B28" w:rsidP="004B5B28">
      <w:pPr>
        <w:spacing w:after="0" w:line="240" w:lineRule="auto"/>
        <w:ind w:left="40" w:right="6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небескорыстное использование возможности пациентов </w:t>
      </w:r>
      <w:r w:rsidR="001353D8">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 их законных представителей и родственников;</w:t>
      </w:r>
    </w:p>
    <w:p w:rsidR="004B5B28" w:rsidRPr="004B5B28" w:rsidRDefault="004B5B28" w:rsidP="004B5B28">
      <w:pPr>
        <w:spacing w:after="0" w:line="240" w:lineRule="auto"/>
        <w:ind w:left="40" w:right="6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получение небезвыгодных предложений от пациентов, которым он оказывает услуги, их законных представителей и родственников;</w:t>
      </w:r>
    </w:p>
    <w:p w:rsidR="004B5B28" w:rsidRPr="004B5B28" w:rsidRDefault="004B5B28" w:rsidP="004B5B28">
      <w:pPr>
        <w:spacing w:after="0" w:line="240" w:lineRule="auto"/>
        <w:ind w:left="40" w:right="6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рекламирование пациентам </w:t>
      </w:r>
      <w:r w:rsidR="001353D8">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 xml:space="preserve"> других юридических или физических лиц, оказывающих любые платные услуги;</w:t>
      </w:r>
    </w:p>
    <w:p w:rsidR="004B5B28" w:rsidRPr="004B5B28" w:rsidRDefault="004B5B28" w:rsidP="004B5B28">
      <w:pPr>
        <w:spacing w:after="0" w:line="240" w:lineRule="auto"/>
        <w:ind w:left="40" w:right="6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участие в ходе выполнения своих трудовых обязанностей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4B5B28" w:rsidRPr="004B5B28" w:rsidRDefault="004B5B28" w:rsidP="004B5B28">
      <w:pPr>
        <w:spacing w:after="0" w:line="240" w:lineRule="auto"/>
        <w:ind w:left="40" w:right="6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участие в принятии кадровых решений в отношении лиц, являющихся его родственниками, друзьями или иными лицами, с которыми связана его личная заинтересованность;</w:t>
      </w:r>
    </w:p>
    <w:p w:rsidR="004B5B28" w:rsidRPr="004B5B28" w:rsidRDefault="004B5B28" w:rsidP="004B5B28">
      <w:pPr>
        <w:spacing w:after="0" w:line="240" w:lineRule="auto"/>
        <w:ind w:left="40" w:right="6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принятие решений об установлении (сохранении) деловых отношений </w:t>
      </w:r>
      <w:r w:rsidR="00C10430">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 xml:space="preserve"> с юридическими или физическими лицами, которые имеют перед работником или иным лицом, с которым связана личная заинтересованность работника, финансовые или имущественные обязательства;</w:t>
      </w:r>
    </w:p>
    <w:p w:rsidR="004B5B28" w:rsidRPr="004B5B28" w:rsidRDefault="004B5B28" w:rsidP="004B5B28">
      <w:pPr>
        <w:spacing w:after="0" w:line="240" w:lineRule="auto"/>
        <w:ind w:left="40" w:right="6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использование информации, ставшей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4B5B28" w:rsidRPr="004B5B28" w:rsidRDefault="004B5B28" w:rsidP="004B5B28">
      <w:pPr>
        <w:spacing w:after="0" w:line="240" w:lineRule="auto"/>
        <w:ind w:left="40" w:right="6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принятие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препаратами,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подарков, денежных средств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участие в развлекательных мероприятиях, проводимых за счет средств компаний, представителей компаний;</w:t>
      </w:r>
    </w:p>
    <w:p w:rsidR="004B5B28" w:rsidRPr="004B5B28" w:rsidRDefault="004B5B28" w:rsidP="004B5B28">
      <w:pPr>
        <w:spacing w:after="0" w:line="240" w:lineRule="auto"/>
        <w:ind w:left="40" w:right="40" w:firstLine="70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заключение с компанией, представителем компании соглашения о назначении или рекомендации клиентам организации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B5B28" w:rsidRPr="004B5B28" w:rsidRDefault="004B5B28" w:rsidP="004B5B28">
      <w:pPr>
        <w:spacing w:after="0" w:line="240" w:lineRule="auto"/>
        <w:ind w:left="40" w:right="40" w:firstLine="70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получение от компании, представителя компании образцов лекарственных препаратов, медицинских изделий для вручения клиентам организации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B5B28" w:rsidRPr="006F2AAB" w:rsidRDefault="004B5B28" w:rsidP="004B5B28">
      <w:pPr>
        <w:spacing w:after="0" w:line="240" w:lineRule="auto"/>
        <w:ind w:left="40" w:right="40" w:firstLine="700"/>
        <w:jc w:val="both"/>
        <w:rPr>
          <w:rFonts w:ascii="Times New Roman" w:eastAsia="Times New Roman" w:hAnsi="Times New Roman" w:cs="Times New Roman"/>
          <w:sz w:val="24"/>
          <w:szCs w:val="24"/>
          <w:lang w:eastAsia="ru-RU"/>
        </w:rPr>
      </w:pPr>
      <w:r w:rsidRPr="006F2AAB">
        <w:rPr>
          <w:rFonts w:ascii="Times New Roman" w:eastAsia="Times New Roman" w:hAnsi="Times New Roman" w:cs="Times New Roman"/>
          <w:sz w:val="24"/>
          <w:szCs w:val="24"/>
          <w:lang w:eastAsia="ru-RU"/>
        </w:rPr>
        <w:t>предоставление при назначении курса лечения пациенту недостоверной и (или) неполной информации об используемых лекарственных препаратах, о медицинских изделиях, в том числе сокрытие сведений о наличии в обращении аналогичных лекарственных препаратов, медицинских изделий;</w:t>
      </w:r>
    </w:p>
    <w:p w:rsidR="004B5B28" w:rsidRPr="006F2AAB" w:rsidRDefault="004B5B28" w:rsidP="004B5B28">
      <w:pPr>
        <w:spacing w:after="0" w:line="240" w:lineRule="auto"/>
        <w:ind w:left="40" w:right="40" w:firstLine="700"/>
        <w:jc w:val="both"/>
        <w:rPr>
          <w:rFonts w:ascii="Times New Roman" w:eastAsia="Times New Roman" w:hAnsi="Times New Roman" w:cs="Times New Roman"/>
          <w:sz w:val="24"/>
          <w:szCs w:val="24"/>
          <w:lang w:eastAsia="ru-RU"/>
        </w:rPr>
      </w:pPr>
      <w:r w:rsidRPr="006F2AAB">
        <w:rPr>
          <w:rFonts w:ascii="Times New Roman" w:eastAsia="Times New Roman" w:hAnsi="Times New Roman" w:cs="Times New Roman"/>
          <w:sz w:val="24"/>
          <w:szCs w:val="24"/>
          <w:lang w:eastAsia="ru-RU"/>
        </w:rPr>
        <w:lastRenderedPageBreak/>
        <w:t>осуществление приема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организации, в собраниях работников организации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4B5B28" w:rsidRPr="006F2AAB" w:rsidRDefault="004B5B28" w:rsidP="004B5B28">
      <w:pPr>
        <w:spacing w:after="0" w:line="240" w:lineRule="auto"/>
        <w:ind w:left="40" w:right="40" w:firstLine="700"/>
        <w:jc w:val="both"/>
        <w:rPr>
          <w:rFonts w:ascii="Times New Roman" w:eastAsia="Times New Roman" w:hAnsi="Times New Roman" w:cs="Times New Roman"/>
          <w:sz w:val="24"/>
          <w:szCs w:val="24"/>
          <w:lang w:eastAsia="ru-RU"/>
        </w:rPr>
      </w:pPr>
    </w:p>
    <w:p w:rsidR="004B5B28" w:rsidRPr="006F2AAB" w:rsidRDefault="004B5B28" w:rsidP="00C724DF">
      <w:pPr>
        <w:widowControl w:val="0"/>
        <w:numPr>
          <w:ilvl w:val="0"/>
          <w:numId w:val="23"/>
        </w:numPr>
        <w:tabs>
          <w:tab w:val="left" w:pos="508"/>
        </w:tabs>
        <w:spacing w:after="0" w:line="240" w:lineRule="auto"/>
        <w:ind w:right="300"/>
        <w:jc w:val="center"/>
        <w:rPr>
          <w:rFonts w:ascii="Times New Roman" w:eastAsia="Times New Roman" w:hAnsi="Times New Roman" w:cs="Times New Roman"/>
          <w:b/>
          <w:sz w:val="24"/>
          <w:szCs w:val="24"/>
          <w:lang w:eastAsia="ru-RU"/>
        </w:rPr>
      </w:pPr>
      <w:r w:rsidRPr="006F2AAB">
        <w:rPr>
          <w:rFonts w:ascii="Times New Roman" w:eastAsia="Times New Roman" w:hAnsi="Times New Roman" w:cs="Times New Roman"/>
          <w:b/>
          <w:sz w:val="24"/>
          <w:szCs w:val="24"/>
          <w:lang w:eastAsia="ru-RU"/>
        </w:rPr>
        <w:t xml:space="preserve">Порядок раскрытия конфликта интересов работником </w:t>
      </w:r>
      <w:r w:rsidR="00C724DF" w:rsidRPr="006F2AAB">
        <w:rPr>
          <w:rFonts w:ascii="Times New Roman" w:eastAsia="Times New Roman" w:hAnsi="Times New Roman" w:cs="Times New Roman"/>
          <w:b/>
          <w:sz w:val="24"/>
          <w:szCs w:val="24"/>
          <w:lang w:eastAsia="ru-RU"/>
        </w:rPr>
        <w:t>Учреждения</w:t>
      </w:r>
    </w:p>
    <w:p w:rsidR="004B5B28" w:rsidRPr="006F2AAB" w:rsidRDefault="004B5B28" w:rsidP="00C724DF">
      <w:pPr>
        <w:tabs>
          <w:tab w:val="left" w:pos="508"/>
        </w:tabs>
        <w:spacing w:after="0" w:line="240" w:lineRule="auto"/>
        <w:ind w:left="360" w:right="300"/>
        <w:jc w:val="center"/>
        <w:rPr>
          <w:rFonts w:ascii="Times New Roman" w:eastAsia="Times New Roman" w:hAnsi="Times New Roman" w:cs="Times New Roman"/>
          <w:b/>
          <w:sz w:val="24"/>
          <w:szCs w:val="24"/>
          <w:lang w:eastAsia="ru-RU"/>
        </w:rPr>
      </w:pPr>
      <w:r w:rsidRPr="006F2AAB">
        <w:rPr>
          <w:rFonts w:ascii="Times New Roman" w:eastAsia="Times New Roman" w:hAnsi="Times New Roman" w:cs="Times New Roman"/>
          <w:b/>
          <w:sz w:val="24"/>
          <w:szCs w:val="24"/>
          <w:lang w:eastAsia="ru-RU"/>
        </w:rPr>
        <w:t>и порядок его урегулирования, в том числе возможные способы разрешения возникшего конфликта интересов</w:t>
      </w:r>
    </w:p>
    <w:p w:rsidR="004B5B28" w:rsidRPr="006F2AAB" w:rsidRDefault="004B5B28" w:rsidP="004B5B28">
      <w:pPr>
        <w:spacing w:after="0" w:line="240" w:lineRule="auto"/>
        <w:ind w:left="40" w:right="40" w:firstLine="700"/>
        <w:jc w:val="both"/>
        <w:rPr>
          <w:rFonts w:ascii="Times New Roman" w:eastAsia="Times New Roman" w:hAnsi="Times New Roman" w:cs="Times New Roman"/>
          <w:sz w:val="24"/>
          <w:szCs w:val="24"/>
          <w:lang w:eastAsia="ru-RU"/>
        </w:rPr>
      </w:pPr>
      <w:r w:rsidRPr="006F2AAB">
        <w:rPr>
          <w:rFonts w:ascii="Times New Roman" w:eastAsia="Times New Roman" w:hAnsi="Times New Roman" w:cs="Times New Roman"/>
          <w:sz w:val="24"/>
          <w:szCs w:val="24"/>
          <w:lang w:eastAsia="ru-RU"/>
        </w:rPr>
        <w:t xml:space="preserve">Процедура раскрытия конфликта интересов доводится до сведения всех работников </w:t>
      </w:r>
      <w:r w:rsidR="00C724DF" w:rsidRPr="006F2AAB">
        <w:rPr>
          <w:rFonts w:ascii="Times New Roman" w:eastAsia="Times New Roman" w:hAnsi="Times New Roman" w:cs="Times New Roman"/>
          <w:sz w:val="24"/>
          <w:szCs w:val="24"/>
          <w:lang w:eastAsia="ru-RU"/>
        </w:rPr>
        <w:t>Учреждения</w:t>
      </w:r>
      <w:r w:rsidRPr="006F2AAB">
        <w:rPr>
          <w:rFonts w:ascii="Times New Roman" w:eastAsia="Times New Roman" w:hAnsi="Times New Roman" w:cs="Times New Roman"/>
          <w:sz w:val="24"/>
          <w:szCs w:val="24"/>
          <w:lang w:eastAsia="ru-RU"/>
        </w:rPr>
        <w:t xml:space="preserve">. </w:t>
      </w:r>
    </w:p>
    <w:p w:rsidR="004B5B28" w:rsidRPr="006F2AAB" w:rsidRDefault="004B5B28" w:rsidP="004B5B28">
      <w:pPr>
        <w:spacing w:after="0" w:line="240" w:lineRule="auto"/>
        <w:ind w:left="40" w:right="40" w:firstLine="700"/>
        <w:jc w:val="both"/>
        <w:rPr>
          <w:rFonts w:ascii="Times New Roman" w:eastAsia="Times New Roman" w:hAnsi="Times New Roman" w:cs="Times New Roman"/>
          <w:sz w:val="24"/>
          <w:szCs w:val="24"/>
          <w:lang w:eastAsia="ru-RU"/>
        </w:rPr>
      </w:pPr>
      <w:r w:rsidRPr="006F2AAB">
        <w:rPr>
          <w:rFonts w:ascii="Times New Roman" w:eastAsia="Times New Roman" w:hAnsi="Times New Roman" w:cs="Times New Roman"/>
          <w:sz w:val="24"/>
          <w:szCs w:val="24"/>
          <w:lang w:eastAsia="ru-RU"/>
        </w:rPr>
        <w:t xml:space="preserve">В </w:t>
      </w:r>
      <w:r w:rsidR="00C724DF" w:rsidRPr="006F2AAB">
        <w:rPr>
          <w:rFonts w:ascii="Times New Roman" w:eastAsia="Times New Roman" w:hAnsi="Times New Roman" w:cs="Times New Roman"/>
          <w:sz w:val="24"/>
          <w:szCs w:val="24"/>
          <w:lang w:eastAsia="ru-RU"/>
        </w:rPr>
        <w:t>Учреждении</w:t>
      </w:r>
      <w:r w:rsidRPr="006F2AAB">
        <w:rPr>
          <w:rFonts w:ascii="Times New Roman" w:eastAsia="Times New Roman" w:hAnsi="Times New Roman" w:cs="Times New Roman"/>
          <w:sz w:val="24"/>
          <w:szCs w:val="24"/>
          <w:lang w:eastAsia="ru-RU"/>
        </w:rPr>
        <w:t xml:space="preserve"> установлены следующие виды раскрытия конфликта интересов:</w:t>
      </w:r>
    </w:p>
    <w:p w:rsidR="004B5B28" w:rsidRPr="006F2AAB" w:rsidRDefault="004B5B28" w:rsidP="004B5B28">
      <w:pPr>
        <w:spacing w:after="0" w:line="240" w:lineRule="auto"/>
        <w:ind w:left="40" w:firstLine="700"/>
        <w:jc w:val="both"/>
        <w:rPr>
          <w:rFonts w:ascii="Times New Roman" w:eastAsia="Times New Roman" w:hAnsi="Times New Roman" w:cs="Times New Roman"/>
          <w:sz w:val="24"/>
          <w:szCs w:val="24"/>
          <w:lang w:eastAsia="ru-RU"/>
        </w:rPr>
      </w:pPr>
      <w:r w:rsidRPr="006F2AAB">
        <w:rPr>
          <w:rFonts w:ascii="Times New Roman" w:eastAsia="Times New Roman" w:hAnsi="Times New Roman" w:cs="Times New Roman"/>
          <w:sz w:val="24"/>
          <w:szCs w:val="24"/>
          <w:lang w:eastAsia="ru-RU"/>
        </w:rPr>
        <w:t>- раскрытие сведений о конфликте интересов при приеме на работу;</w:t>
      </w:r>
    </w:p>
    <w:p w:rsidR="004B5B28" w:rsidRPr="006F2AAB" w:rsidRDefault="004B5B28" w:rsidP="004B5B28">
      <w:pPr>
        <w:spacing w:after="0" w:line="240" w:lineRule="auto"/>
        <w:ind w:left="20" w:right="20" w:firstLine="720"/>
        <w:jc w:val="both"/>
        <w:rPr>
          <w:rFonts w:ascii="Times New Roman" w:eastAsia="Times New Roman" w:hAnsi="Times New Roman" w:cs="Times New Roman"/>
          <w:sz w:val="24"/>
          <w:szCs w:val="24"/>
          <w:lang w:eastAsia="ru-RU"/>
        </w:rPr>
      </w:pPr>
      <w:r w:rsidRPr="006F2AAB">
        <w:rPr>
          <w:rFonts w:ascii="Times New Roman" w:eastAsia="Times New Roman" w:hAnsi="Times New Roman" w:cs="Times New Roman"/>
          <w:sz w:val="24"/>
          <w:szCs w:val="24"/>
          <w:lang w:eastAsia="ru-RU"/>
        </w:rPr>
        <w:t>- раскрытие сведений о конфликте интересов при назначении на новую должность;</w:t>
      </w:r>
    </w:p>
    <w:p w:rsidR="004B5B28" w:rsidRPr="006F2AAB" w:rsidRDefault="004B5B28" w:rsidP="004B5B28">
      <w:pPr>
        <w:spacing w:after="0" w:line="240" w:lineRule="auto"/>
        <w:ind w:left="20" w:right="20" w:firstLine="720"/>
        <w:jc w:val="both"/>
        <w:rPr>
          <w:rFonts w:ascii="Times New Roman" w:eastAsia="Times New Roman" w:hAnsi="Times New Roman" w:cs="Times New Roman"/>
          <w:sz w:val="24"/>
          <w:szCs w:val="24"/>
          <w:lang w:eastAsia="ru-RU"/>
        </w:rPr>
      </w:pPr>
      <w:r w:rsidRPr="006F2AAB">
        <w:rPr>
          <w:rFonts w:ascii="Times New Roman" w:eastAsia="Times New Roman" w:hAnsi="Times New Roman" w:cs="Times New Roman"/>
          <w:sz w:val="24"/>
          <w:szCs w:val="24"/>
          <w:lang w:eastAsia="ru-RU"/>
        </w:rPr>
        <w:t>- разовое раскрытие сведений по мере возникновения ситуаций конфликта интересов.</w:t>
      </w:r>
    </w:p>
    <w:p w:rsidR="004B5B28" w:rsidRPr="006F2AAB" w:rsidRDefault="004B5B28" w:rsidP="004B5B28">
      <w:pPr>
        <w:spacing w:after="0" w:line="240" w:lineRule="auto"/>
        <w:ind w:left="20" w:right="20" w:firstLine="720"/>
        <w:jc w:val="both"/>
        <w:rPr>
          <w:rFonts w:ascii="Times New Roman" w:eastAsia="Times New Roman" w:hAnsi="Times New Roman" w:cs="Times New Roman"/>
          <w:sz w:val="24"/>
          <w:szCs w:val="24"/>
          <w:lang w:eastAsia="ru-RU"/>
        </w:rPr>
      </w:pPr>
      <w:r w:rsidRPr="006F2AAB">
        <w:rPr>
          <w:rFonts w:ascii="Times New Roman" w:eastAsia="Times New Roman" w:hAnsi="Times New Roman" w:cs="Times New Roman"/>
          <w:sz w:val="24"/>
          <w:szCs w:val="24"/>
          <w:lang w:eastAsia="ru-RU"/>
        </w:rPr>
        <w:t>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4B5B28" w:rsidRPr="006F2AAB" w:rsidRDefault="004B5B28" w:rsidP="004B5B28">
      <w:pPr>
        <w:spacing w:after="0" w:line="240" w:lineRule="auto"/>
        <w:ind w:left="20" w:right="20" w:firstLine="720"/>
        <w:jc w:val="both"/>
        <w:rPr>
          <w:rFonts w:ascii="Times New Roman" w:eastAsia="Times New Roman" w:hAnsi="Times New Roman" w:cs="Times New Roman"/>
          <w:sz w:val="24"/>
          <w:szCs w:val="24"/>
          <w:lang w:eastAsia="ru-RU"/>
        </w:rPr>
      </w:pPr>
      <w:r w:rsidRPr="006F2AAB">
        <w:rPr>
          <w:rFonts w:ascii="Times New Roman" w:eastAsia="Times New Roman" w:hAnsi="Times New Roman" w:cs="Times New Roman"/>
          <w:sz w:val="24"/>
          <w:szCs w:val="24"/>
          <w:lang w:eastAsia="ru-RU"/>
        </w:rPr>
        <w:t xml:space="preserve">Представленные сведения рассматриваются в конфиденциальном порядке, главный врач </w:t>
      </w:r>
      <w:r w:rsidR="00C724DF" w:rsidRPr="006F2AAB">
        <w:rPr>
          <w:rFonts w:ascii="Times New Roman" w:eastAsia="Times New Roman" w:hAnsi="Times New Roman" w:cs="Times New Roman"/>
          <w:sz w:val="24"/>
          <w:szCs w:val="24"/>
          <w:lang w:eastAsia="ru-RU"/>
        </w:rPr>
        <w:t>Учреждения</w:t>
      </w:r>
      <w:r w:rsidRPr="006F2AAB">
        <w:rPr>
          <w:rFonts w:ascii="Times New Roman" w:eastAsia="Times New Roman" w:hAnsi="Times New Roman" w:cs="Times New Roman"/>
          <w:sz w:val="24"/>
          <w:szCs w:val="24"/>
          <w:lang w:eastAsia="ru-RU"/>
        </w:rPr>
        <w:t xml:space="preserve"> гарантирует конфиденциальность процесса урегулирования конфликта интересов.</w:t>
      </w:r>
    </w:p>
    <w:p w:rsidR="004B5B28" w:rsidRPr="006F2AAB" w:rsidRDefault="004B5B28" w:rsidP="004B5B28">
      <w:pPr>
        <w:spacing w:after="0" w:line="240" w:lineRule="auto"/>
        <w:ind w:left="20" w:right="20" w:firstLine="720"/>
        <w:jc w:val="both"/>
        <w:rPr>
          <w:rFonts w:ascii="Times New Roman" w:eastAsia="Times New Roman" w:hAnsi="Times New Roman" w:cs="Times New Roman"/>
          <w:sz w:val="24"/>
          <w:szCs w:val="24"/>
          <w:lang w:eastAsia="ru-RU"/>
        </w:rPr>
      </w:pPr>
      <w:r w:rsidRPr="006F2AAB">
        <w:rPr>
          <w:rFonts w:ascii="Times New Roman" w:eastAsia="Times New Roman" w:hAnsi="Times New Roman" w:cs="Times New Roman"/>
          <w:sz w:val="24"/>
          <w:szCs w:val="24"/>
          <w:lang w:eastAsia="ru-RU"/>
        </w:rPr>
        <w:t>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4B5B28" w:rsidRPr="006F2AAB" w:rsidRDefault="004B5B28" w:rsidP="004B5B28">
      <w:pPr>
        <w:spacing w:after="0" w:line="240" w:lineRule="auto"/>
        <w:ind w:left="20" w:right="20" w:firstLine="720"/>
        <w:jc w:val="both"/>
        <w:rPr>
          <w:rFonts w:ascii="Times New Roman" w:eastAsia="Times New Roman" w:hAnsi="Times New Roman" w:cs="Times New Roman"/>
          <w:sz w:val="24"/>
          <w:szCs w:val="24"/>
          <w:lang w:eastAsia="ru-RU"/>
        </w:rPr>
      </w:pPr>
      <w:r w:rsidRPr="006F2AAB">
        <w:rPr>
          <w:rFonts w:ascii="Times New Roman" w:eastAsia="Times New Roman" w:hAnsi="Times New Roman" w:cs="Times New Roman"/>
          <w:sz w:val="24"/>
          <w:szCs w:val="24"/>
          <w:lang w:eastAsia="ru-RU"/>
        </w:rPr>
        <w:t>Поступившая информация подлежит рассмотрению комиссией, которая может прийти к следующим выводам:</w:t>
      </w:r>
    </w:p>
    <w:p w:rsidR="004B5B28" w:rsidRPr="006F2AAB" w:rsidRDefault="004B5B28" w:rsidP="004B5B28">
      <w:pPr>
        <w:tabs>
          <w:tab w:val="left" w:pos="1105"/>
        </w:tabs>
        <w:spacing w:after="0" w:line="240" w:lineRule="auto"/>
        <w:ind w:left="20" w:right="20" w:firstLine="720"/>
        <w:jc w:val="both"/>
        <w:rPr>
          <w:rFonts w:ascii="Times New Roman" w:eastAsia="Times New Roman" w:hAnsi="Times New Roman" w:cs="Times New Roman"/>
          <w:sz w:val="24"/>
          <w:szCs w:val="24"/>
          <w:lang w:eastAsia="ru-RU"/>
        </w:rPr>
      </w:pPr>
      <w:r w:rsidRPr="006F2AAB">
        <w:rPr>
          <w:rFonts w:ascii="Times New Roman" w:eastAsia="Times New Roman" w:hAnsi="Times New Roman" w:cs="Times New Roman"/>
          <w:sz w:val="24"/>
          <w:szCs w:val="24"/>
          <w:lang w:eastAsia="ru-RU"/>
        </w:rPr>
        <w:t>а)</w:t>
      </w:r>
      <w:r w:rsidRPr="006F2AAB">
        <w:rPr>
          <w:rFonts w:ascii="Times New Roman" w:eastAsia="Times New Roman" w:hAnsi="Times New Roman" w:cs="Times New Roman"/>
          <w:sz w:val="24"/>
          <w:szCs w:val="24"/>
          <w:lang w:eastAsia="ru-RU"/>
        </w:rPr>
        <w:tab/>
        <w:t>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w:t>
      </w:r>
    </w:p>
    <w:p w:rsidR="004B5B28" w:rsidRPr="006F2AAB" w:rsidRDefault="004B5B28" w:rsidP="004B5B28">
      <w:pPr>
        <w:tabs>
          <w:tab w:val="left" w:pos="1210"/>
        </w:tabs>
        <w:spacing w:after="0" w:line="240" w:lineRule="auto"/>
        <w:ind w:left="20" w:right="20" w:firstLine="720"/>
        <w:jc w:val="both"/>
        <w:rPr>
          <w:rFonts w:ascii="Times New Roman" w:eastAsia="Times New Roman" w:hAnsi="Times New Roman" w:cs="Times New Roman"/>
          <w:sz w:val="24"/>
          <w:szCs w:val="24"/>
          <w:lang w:eastAsia="ru-RU"/>
        </w:rPr>
      </w:pPr>
      <w:r w:rsidRPr="006F2AAB">
        <w:rPr>
          <w:rFonts w:ascii="Times New Roman" w:eastAsia="Times New Roman" w:hAnsi="Times New Roman" w:cs="Times New Roman"/>
          <w:sz w:val="24"/>
          <w:szCs w:val="24"/>
          <w:lang w:eastAsia="ru-RU"/>
        </w:rPr>
        <w:t>б)</w:t>
      </w:r>
      <w:r w:rsidRPr="006F2AAB">
        <w:rPr>
          <w:rFonts w:ascii="Times New Roman" w:eastAsia="Times New Roman" w:hAnsi="Times New Roman" w:cs="Times New Roman"/>
          <w:sz w:val="24"/>
          <w:szCs w:val="24"/>
          <w:lang w:eastAsia="ru-RU"/>
        </w:rPr>
        <w:tab/>
        <w:t>конфликт интересов имеет место и необходимо использовать различные способы его разрешения, в том числе:</w:t>
      </w:r>
    </w:p>
    <w:p w:rsidR="004B5B28" w:rsidRPr="006F2AAB" w:rsidRDefault="004B5B28" w:rsidP="004B5B28">
      <w:pPr>
        <w:spacing w:after="0" w:line="240" w:lineRule="auto"/>
        <w:ind w:left="20" w:right="20" w:firstLine="720"/>
        <w:jc w:val="both"/>
        <w:rPr>
          <w:rFonts w:ascii="Times New Roman" w:eastAsia="Times New Roman" w:hAnsi="Times New Roman" w:cs="Times New Roman"/>
          <w:sz w:val="24"/>
          <w:szCs w:val="24"/>
          <w:lang w:eastAsia="ru-RU"/>
        </w:rPr>
      </w:pPr>
      <w:r w:rsidRPr="006F2AAB">
        <w:rPr>
          <w:rFonts w:ascii="Times New Roman" w:eastAsia="Times New Roman" w:hAnsi="Times New Roman" w:cs="Times New Roman"/>
          <w:sz w:val="24"/>
          <w:szCs w:val="24"/>
          <w:lang w:eastAsia="ru-RU"/>
        </w:rPr>
        <w:t>ограничение доступа работника к конкретной информации, которая может затрагивать личные интересы работника;</w:t>
      </w:r>
    </w:p>
    <w:p w:rsidR="004B5B28" w:rsidRPr="006F2AAB" w:rsidRDefault="004B5B28" w:rsidP="004B5B28">
      <w:pPr>
        <w:spacing w:after="0" w:line="240" w:lineRule="auto"/>
        <w:ind w:left="20" w:right="20" w:firstLine="720"/>
        <w:jc w:val="both"/>
        <w:rPr>
          <w:rFonts w:ascii="Times New Roman" w:eastAsia="Times New Roman" w:hAnsi="Times New Roman" w:cs="Times New Roman"/>
          <w:sz w:val="24"/>
          <w:szCs w:val="24"/>
          <w:lang w:eastAsia="ru-RU"/>
        </w:rPr>
      </w:pPr>
      <w:r w:rsidRPr="006F2AAB">
        <w:rPr>
          <w:rFonts w:ascii="Times New Roman" w:eastAsia="Times New Roman" w:hAnsi="Times New Roman" w:cs="Times New Roman"/>
          <w:sz w:val="24"/>
          <w:szCs w:val="24"/>
          <w:lang w:eastAsia="ru-RU"/>
        </w:rPr>
        <w:t xml:space="preserve">добровольный отказ работника </w:t>
      </w:r>
      <w:r w:rsidR="00C724DF" w:rsidRPr="006F2AAB">
        <w:rPr>
          <w:rFonts w:ascii="Times New Roman" w:eastAsia="Times New Roman" w:hAnsi="Times New Roman" w:cs="Times New Roman"/>
          <w:sz w:val="24"/>
          <w:szCs w:val="24"/>
          <w:lang w:eastAsia="ru-RU"/>
        </w:rPr>
        <w:t>Учреждения</w:t>
      </w:r>
      <w:r w:rsidRPr="006F2AAB">
        <w:rPr>
          <w:rFonts w:ascii="Times New Roman" w:eastAsia="Times New Roman" w:hAnsi="Times New Roman" w:cs="Times New Roman"/>
          <w:sz w:val="24"/>
          <w:szCs w:val="24"/>
          <w:lang w:eastAsia="ru-RU"/>
        </w:rPr>
        <w:t xml:space="preserve">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B5B28" w:rsidRPr="006F2AAB" w:rsidRDefault="004B5B28" w:rsidP="004B5B28">
      <w:pPr>
        <w:spacing w:after="0" w:line="240" w:lineRule="auto"/>
        <w:ind w:left="20" w:right="20" w:firstLine="720"/>
        <w:rPr>
          <w:rFonts w:ascii="Times New Roman" w:eastAsia="Times New Roman" w:hAnsi="Times New Roman" w:cs="Times New Roman"/>
          <w:sz w:val="24"/>
          <w:szCs w:val="24"/>
          <w:lang w:eastAsia="ru-RU"/>
        </w:rPr>
      </w:pPr>
      <w:r w:rsidRPr="006F2AAB">
        <w:rPr>
          <w:rFonts w:ascii="Times New Roman" w:eastAsia="Times New Roman" w:hAnsi="Times New Roman" w:cs="Times New Roman"/>
          <w:sz w:val="24"/>
          <w:szCs w:val="24"/>
          <w:lang w:eastAsia="ru-RU"/>
        </w:rPr>
        <w:t>пересмотр и изменение функциональных обязанностей работника; временное отстранение работника от должности, если его личные интересы входят в противоречие с функциональными обязанностями;</w:t>
      </w:r>
    </w:p>
    <w:p w:rsidR="004B5B28" w:rsidRPr="006F2AAB" w:rsidRDefault="004B5B28" w:rsidP="004B5B28">
      <w:pPr>
        <w:spacing w:after="0" w:line="240" w:lineRule="auto"/>
        <w:ind w:left="20" w:right="20" w:firstLine="720"/>
        <w:jc w:val="both"/>
        <w:rPr>
          <w:rFonts w:ascii="Times New Roman" w:eastAsia="Times New Roman" w:hAnsi="Times New Roman" w:cs="Times New Roman"/>
          <w:sz w:val="24"/>
          <w:szCs w:val="24"/>
          <w:lang w:eastAsia="ru-RU"/>
        </w:rPr>
      </w:pPr>
      <w:r w:rsidRPr="006F2AAB">
        <w:rPr>
          <w:rFonts w:ascii="Times New Roman" w:eastAsia="Times New Roman" w:hAnsi="Times New Roman" w:cs="Times New Roman"/>
          <w:sz w:val="24"/>
          <w:szCs w:val="24"/>
          <w:lang w:eastAsia="ru-RU"/>
        </w:rPr>
        <w:t>перевод работника на должность, предусматривающую выполнение функциональных обязанностей, не связанных с конфликтом интересов;</w:t>
      </w:r>
    </w:p>
    <w:p w:rsidR="004B5B28" w:rsidRPr="006F2AAB" w:rsidRDefault="004B5B28" w:rsidP="004B5B28">
      <w:pPr>
        <w:spacing w:after="0" w:line="240" w:lineRule="auto"/>
        <w:ind w:left="20" w:right="20" w:firstLine="720"/>
        <w:jc w:val="both"/>
        <w:rPr>
          <w:rFonts w:ascii="Times New Roman" w:eastAsia="Times New Roman" w:hAnsi="Times New Roman" w:cs="Times New Roman"/>
          <w:sz w:val="24"/>
          <w:szCs w:val="24"/>
          <w:lang w:eastAsia="ru-RU"/>
        </w:rPr>
      </w:pPr>
      <w:r w:rsidRPr="006F2AAB">
        <w:rPr>
          <w:rFonts w:ascii="Times New Roman" w:eastAsia="Times New Roman" w:hAnsi="Times New Roman" w:cs="Times New Roman"/>
          <w:sz w:val="24"/>
          <w:szCs w:val="24"/>
          <w:lang w:eastAsia="ru-RU"/>
        </w:rPr>
        <w:t>передача работником принадлежащего ему имущества, являющегося основой возникновения конфликта интересов, в доверительное управление;</w:t>
      </w:r>
    </w:p>
    <w:p w:rsidR="004B5B28" w:rsidRPr="006F2AAB" w:rsidRDefault="004B5B28" w:rsidP="004B5B28">
      <w:pPr>
        <w:spacing w:after="0" w:line="240" w:lineRule="auto"/>
        <w:ind w:left="20" w:right="20" w:firstLine="720"/>
        <w:jc w:val="both"/>
        <w:rPr>
          <w:rFonts w:ascii="Times New Roman" w:eastAsia="Times New Roman" w:hAnsi="Times New Roman" w:cs="Times New Roman"/>
          <w:sz w:val="24"/>
          <w:szCs w:val="24"/>
          <w:lang w:eastAsia="ru-RU"/>
        </w:rPr>
      </w:pPr>
      <w:r w:rsidRPr="006F2AAB">
        <w:rPr>
          <w:rFonts w:ascii="Times New Roman" w:eastAsia="Times New Roman" w:hAnsi="Times New Roman" w:cs="Times New Roman"/>
          <w:sz w:val="24"/>
          <w:szCs w:val="24"/>
          <w:lang w:eastAsia="ru-RU"/>
        </w:rPr>
        <w:t>отказ работника от своего личного интереса, порождающего конфликт с интересами организации;</w:t>
      </w:r>
    </w:p>
    <w:p w:rsidR="004B5B28" w:rsidRPr="006F2AAB" w:rsidRDefault="004B5B28" w:rsidP="004B5B28">
      <w:pPr>
        <w:spacing w:after="0" w:line="240" w:lineRule="auto"/>
        <w:ind w:left="20" w:right="20" w:firstLine="720"/>
        <w:rPr>
          <w:rFonts w:ascii="Times New Roman" w:eastAsia="Times New Roman" w:hAnsi="Times New Roman" w:cs="Times New Roman"/>
          <w:sz w:val="24"/>
          <w:szCs w:val="24"/>
          <w:lang w:eastAsia="ru-RU"/>
        </w:rPr>
      </w:pPr>
      <w:r w:rsidRPr="006F2AAB">
        <w:rPr>
          <w:rFonts w:ascii="Times New Roman" w:eastAsia="Times New Roman" w:hAnsi="Times New Roman" w:cs="Times New Roman"/>
          <w:sz w:val="24"/>
          <w:szCs w:val="24"/>
          <w:lang w:eastAsia="ru-RU"/>
        </w:rPr>
        <w:t>увольнение работника из организации по инициативе работника;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4B5B28" w:rsidRPr="006F2AAB" w:rsidRDefault="004B5B28" w:rsidP="004B5B28">
      <w:pPr>
        <w:spacing w:after="0" w:line="240" w:lineRule="auto"/>
        <w:ind w:left="20" w:right="20" w:firstLine="720"/>
        <w:jc w:val="both"/>
        <w:rPr>
          <w:rFonts w:ascii="Times New Roman" w:eastAsia="Times New Roman" w:hAnsi="Times New Roman" w:cs="Times New Roman"/>
          <w:sz w:val="24"/>
          <w:szCs w:val="24"/>
          <w:lang w:eastAsia="ru-RU"/>
        </w:rPr>
      </w:pPr>
      <w:r w:rsidRPr="006F2AAB">
        <w:rPr>
          <w:rFonts w:ascii="Times New Roman" w:eastAsia="Times New Roman" w:hAnsi="Times New Roman" w:cs="Times New Roman"/>
          <w:sz w:val="24"/>
          <w:szCs w:val="24"/>
          <w:lang w:eastAsia="ru-RU"/>
        </w:rPr>
        <w:lastRenderedPageBreak/>
        <w:t>Приведенный перечень способов разрешения конфликта интересов не является исчерпывающим.</w:t>
      </w:r>
    </w:p>
    <w:p w:rsidR="004B5B28" w:rsidRPr="004B5B28" w:rsidRDefault="004B5B28" w:rsidP="004B5B28">
      <w:pPr>
        <w:spacing w:after="0" w:line="240" w:lineRule="auto"/>
        <w:ind w:left="40" w:right="6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При принятии решения о выборе конкретного метода разрешения конфликта интересов учитывается значимость личного интереса работника и вероятность того, что этот личный интерес будет реализован в ущерб интересам </w:t>
      </w:r>
      <w:r w:rsidR="00C724DF">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w:t>
      </w:r>
    </w:p>
    <w:p w:rsidR="004B5B28" w:rsidRPr="004B5B28" w:rsidRDefault="004B5B28" w:rsidP="004B5B28">
      <w:pPr>
        <w:spacing w:after="0" w:line="240" w:lineRule="auto"/>
        <w:ind w:left="40" w:right="60" w:firstLine="720"/>
        <w:jc w:val="both"/>
        <w:rPr>
          <w:rFonts w:ascii="Times New Roman" w:eastAsia="Times New Roman" w:hAnsi="Times New Roman" w:cs="Times New Roman"/>
          <w:sz w:val="24"/>
          <w:szCs w:val="24"/>
          <w:lang w:eastAsia="ru-RU"/>
        </w:rPr>
      </w:pPr>
    </w:p>
    <w:p w:rsidR="004B5B28" w:rsidRPr="004B5B28" w:rsidRDefault="004B5B28" w:rsidP="00C724DF">
      <w:pPr>
        <w:widowControl w:val="0"/>
        <w:numPr>
          <w:ilvl w:val="0"/>
          <w:numId w:val="23"/>
        </w:numPr>
        <w:tabs>
          <w:tab w:val="left" w:pos="1048"/>
        </w:tabs>
        <w:spacing w:after="0" w:line="240" w:lineRule="auto"/>
        <w:jc w:val="center"/>
        <w:rPr>
          <w:rFonts w:ascii="Times New Roman" w:eastAsia="Times New Roman" w:hAnsi="Times New Roman" w:cs="Times New Roman"/>
          <w:b/>
          <w:sz w:val="24"/>
          <w:szCs w:val="24"/>
          <w:lang w:eastAsia="ru-RU"/>
        </w:rPr>
      </w:pPr>
      <w:r w:rsidRPr="004B5B28">
        <w:rPr>
          <w:rFonts w:ascii="Times New Roman" w:eastAsia="Times New Roman" w:hAnsi="Times New Roman" w:cs="Times New Roman"/>
          <w:b/>
          <w:sz w:val="24"/>
          <w:szCs w:val="24"/>
          <w:lang w:eastAsia="ru-RU"/>
        </w:rPr>
        <w:t>Определение лиц, ответственных за прием сведений о возникшем</w:t>
      </w:r>
    </w:p>
    <w:p w:rsidR="004B5B28" w:rsidRPr="004B5B28" w:rsidRDefault="004B5B28" w:rsidP="00C724DF">
      <w:pPr>
        <w:spacing w:after="0" w:line="240" w:lineRule="auto"/>
        <w:ind w:right="40"/>
        <w:jc w:val="center"/>
        <w:rPr>
          <w:rFonts w:ascii="Times New Roman" w:eastAsia="Times New Roman" w:hAnsi="Times New Roman" w:cs="Times New Roman"/>
          <w:b/>
          <w:sz w:val="24"/>
          <w:szCs w:val="24"/>
          <w:lang w:eastAsia="ru-RU"/>
        </w:rPr>
      </w:pPr>
      <w:r w:rsidRPr="004B5B28">
        <w:rPr>
          <w:rFonts w:ascii="Times New Roman" w:eastAsia="Times New Roman" w:hAnsi="Times New Roman" w:cs="Times New Roman"/>
          <w:b/>
          <w:sz w:val="24"/>
          <w:szCs w:val="24"/>
          <w:lang w:eastAsia="ru-RU"/>
        </w:rPr>
        <w:t>конфликте интересов и рассмотрение этих сведений</w:t>
      </w:r>
    </w:p>
    <w:p w:rsidR="004B5B28" w:rsidRPr="004B5B28" w:rsidRDefault="004B5B28" w:rsidP="004B5B28">
      <w:pPr>
        <w:spacing w:after="0" w:line="240" w:lineRule="auto"/>
        <w:ind w:left="40" w:right="6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Должностными лицами, ответственными за прием сведений о возникающих (имеющихся) конфликтах интересов, являются:</w:t>
      </w:r>
    </w:p>
    <w:p w:rsidR="004B5B28" w:rsidRPr="004B5B28" w:rsidRDefault="004B5B28" w:rsidP="004B5B28">
      <w:pPr>
        <w:spacing w:after="0" w:line="240" w:lineRule="auto"/>
        <w:ind w:left="4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главный врач;</w:t>
      </w:r>
    </w:p>
    <w:p w:rsidR="004B5B28" w:rsidRPr="004B5B28" w:rsidRDefault="004B5B28" w:rsidP="006F2AAB">
      <w:pPr>
        <w:spacing w:after="0" w:line="240" w:lineRule="auto"/>
        <w:ind w:left="4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 </w:t>
      </w:r>
      <w:r w:rsidR="006F2AAB">
        <w:rPr>
          <w:rFonts w:ascii="Times New Roman" w:eastAsia="Times New Roman" w:hAnsi="Times New Roman" w:cs="Times New Roman"/>
          <w:sz w:val="24"/>
          <w:szCs w:val="24"/>
          <w:lang w:eastAsia="ru-RU"/>
        </w:rPr>
        <w:t>заведующие подстанциями</w:t>
      </w:r>
      <w:r w:rsidRPr="004B5B28">
        <w:rPr>
          <w:rFonts w:ascii="Times New Roman" w:eastAsia="Times New Roman" w:hAnsi="Times New Roman" w:cs="Times New Roman"/>
          <w:sz w:val="24"/>
          <w:szCs w:val="24"/>
          <w:lang w:eastAsia="ru-RU"/>
        </w:rPr>
        <w:t>.</w:t>
      </w:r>
    </w:p>
    <w:p w:rsidR="004B5B28" w:rsidRPr="004B5B28" w:rsidRDefault="004B5B28" w:rsidP="004B5B28">
      <w:pPr>
        <w:spacing w:after="0" w:line="240" w:lineRule="auto"/>
        <w:ind w:left="40" w:firstLine="720"/>
        <w:jc w:val="both"/>
        <w:rPr>
          <w:rFonts w:ascii="Times New Roman" w:eastAsia="Times New Roman" w:hAnsi="Times New Roman" w:cs="Times New Roman"/>
          <w:sz w:val="24"/>
          <w:szCs w:val="24"/>
          <w:lang w:eastAsia="ru-RU"/>
        </w:rPr>
      </w:pPr>
    </w:p>
    <w:p w:rsidR="004B5B28" w:rsidRPr="004B5B28" w:rsidRDefault="004B5B28" w:rsidP="00C724DF">
      <w:pPr>
        <w:widowControl w:val="0"/>
        <w:numPr>
          <w:ilvl w:val="0"/>
          <w:numId w:val="23"/>
        </w:numPr>
        <w:tabs>
          <w:tab w:val="left" w:pos="1043"/>
        </w:tabs>
        <w:spacing w:after="0" w:line="240" w:lineRule="auto"/>
        <w:jc w:val="center"/>
        <w:rPr>
          <w:rFonts w:ascii="Times New Roman" w:eastAsia="Times New Roman" w:hAnsi="Times New Roman" w:cs="Times New Roman"/>
          <w:b/>
          <w:sz w:val="24"/>
          <w:szCs w:val="24"/>
          <w:lang w:eastAsia="ru-RU"/>
        </w:rPr>
      </w:pPr>
      <w:r w:rsidRPr="004B5B28">
        <w:rPr>
          <w:rFonts w:ascii="Times New Roman" w:eastAsia="Times New Roman" w:hAnsi="Times New Roman" w:cs="Times New Roman"/>
          <w:b/>
          <w:sz w:val="24"/>
          <w:szCs w:val="24"/>
          <w:lang w:eastAsia="ru-RU"/>
        </w:rPr>
        <w:t>Обязанности работников в связи с раскрытием и урегулированием</w:t>
      </w:r>
    </w:p>
    <w:p w:rsidR="004B5B28" w:rsidRPr="004B5B28" w:rsidRDefault="004B5B28" w:rsidP="00C724DF">
      <w:pPr>
        <w:spacing w:after="0" w:line="240" w:lineRule="auto"/>
        <w:ind w:right="40"/>
        <w:jc w:val="center"/>
        <w:rPr>
          <w:rFonts w:ascii="Times New Roman" w:eastAsia="Times New Roman" w:hAnsi="Times New Roman" w:cs="Times New Roman"/>
          <w:b/>
          <w:sz w:val="24"/>
          <w:szCs w:val="24"/>
          <w:lang w:eastAsia="ru-RU"/>
        </w:rPr>
      </w:pPr>
      <w:r w:rsidRPr="004B5B28">
        <w:rPr>
          <w:rFonts w:ascii="Times New Roman" w:eastAsia="Times New Roman" w:hAnsi="Times New Roman" w:cs="Times New Roman"/>
          <w:b/>
          <w:sz w:val="24"/>
          <w:szCs w:val="24"/>
          <w:lang w:eastAsia="ru-RU"/>
        </w:rPr>
        <w:t>конфликта интересов</w:t>
      </w:r>
    </w:p>
    <w:p w:rsidR="004B5B28" w:rsidRPr="004B5B28" w:rsidRDefault="004B5B28" w:rsidP="004B5B28">
      <w:pPr>
        <w:spacing w:after="0" w:line="240" w:lineRule="auto"/>
        <w:ind w:left="40" w:right="6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Положением устанавливаются следующие обязанности работников </w:t>
      </w:r>
      <w:r w:rsidR="00C724DF">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 xml:space="preserve"> в связи с раскрытием и урегулированием конфликта интересов:</w:t>
      </w:r>
    </w:p>
    <w:p w:rsidR="004B5B28" w:rsidRPr="004B5B28" w:rsidRDefault="004B5B28" w:rsidP="004B5B28">
      <w:pPr>
        <w:tabs>
          <w:tab w:val="left" w:pos="1120"/>
        </w:tabs>
        <w:spacing w:after="0" w:line="240" w:lineRule="auto"/>
        <w:ind w:left="40" w:right="6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а)</w:t>
      </w:r>
      <w:r w:rsidRPr="004B5B28">
        <w:rPr>
          <w:rFonts w:ascii="Times New Roman" w:eastAsia="Times New Roman" w:hAnsi="Times New Roman" w:cs="Times New Roman"/>
          <w:sz w:val="24"/>
          <w:szCs w:val="24"/>
          <w:lang w:eastAsia="ru-RU"/>
        </w:rPr>
        <w:tab/>
        <w:t xml:space="preserve">при принятии решений по деловым вопросам и выполнении своих трудовых обязанностей руководствоваться интересами </w:t>
      </w:r>
      <w:r w:rsidR="00C724DF">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 xml:space="preserve"> - без учета своих личных интересов, интересов своих родственников и друзей;</w:t>
      </w:r>
    </w:p>
    <w:p w:rsidR="004B5B28" w:rsidRPr="004B5B28" w:rsidRDefault="004B5B28" w:rsidP="004B5B28">
      <w:pPr>
        <w:tabs>
          <w:tab w:val="left" w:pos="1288"/>
        </w:tabs>
        <w:spacing w:after="0" w:line="240" w:lineRule="auto"/>
        <w:ind w:left="40" w:right="6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б)</w:t>
      </w:r>
      <w:r w:rsidRPr="004B5B28">
        <w:rPr>
          <w:rFonts w:ascii="Times New Roman" w:eastAsia="Times New Roman" w:hAnsi="Times New Roman" w:cs="Times New Roman"/>
          <w:sz w:val="24"/>
          <w:szCs w:val="24"/>
          <w:lang w:eastAsia="ru-RU"/>
        </w:rPr>
        <w:tab/>
        <w:t xml:space="preserve">нести личную ответственность за своевременное выявление конфликта своих частных интересов с интересами </w:t>
      </w:r>
      <w:r w:rsidR="00C724DF">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 своевременное выявление конфликта интересов, а также за активное участие в урегулировании реального или потенциального конфликта интересов;</w:t>
      </w:r>
    </w:p>
    <w:p w:rsidR="004B5B28" w:rsidRPr="004B5B28" w:rsidRDefault="004B5B28" w:rsidP="004B5B28">
      <w:pPr>
        <w:tabs>
          <w:tab w:val="left" w:pos="1077"/>
        </w:tabs>
        <w:spacing w:after="0" w:line="240" w:lineRule="auto"/>
        <w:ind w:left="40" w:right="6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в)</w:t>
      </w:r>
      <w:r w:rsidRPr="004B5B28">
        <w:rPr>
          <w:rFonts w:ascii="Times New Roman" w:eastAsia="Times New Roman" w:hAnsi="Times New Roman" w:cs="Times New Roman"/>
          <w:sz w:val="24"/>
          <w:szCs w:val="24"/>
          <w:lang w:eastAsia="ru-RU"/>
        </w:rPr>
        <w:tab/>
        <w:t>гарантировать, что их частные интересы, семейные связи, дружеские или другие отношения, персональные симпатии и антипатии не будут влиять на принятие делового решения;</w:t>
      </w:r>
    </w:p>
    <w:p w:rsidR="004B5B28" w:rsidRPr="004B5B28" w:rsidRDefault="004B5B28" w:rsidP="004B5B28">
      <w:pPr>
        <w:tabs>
          <w:tab w:val="left" w:pos="1048"/>
        </w:tabs>
        <w:spacing w:after="0" w:line="240" w:lineRule="auto"/>
        <w:ind w:left="40" w:right="6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г)</w:t>
      </w:r>
      <w:r w:rsidRPr="004B5B28">
        <w:rPr>
          <w:rFonts w:ascii="Times New Roman" w:eastAsia="Times New Roman" w:hAnsi="Times New Roman" w:cs="Times New Roman"/>
          <w:sz w:val="24"/>
          <w:szCs w:val="24"/>
          <w:lang w:eastAsia="ru-RU"/>
        </w:rPr>
        <w:tab/>
        <w:t xml:space="preserve">избегать (по возможности) ситуаций и обстоятельств, при которых их частные интересы будут противоречить интересам </w:t>
      </w:r>
      <w:r w:rsidR="00C724DF">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 которые могут привести к конфликту интересов;</w:t>
      </w:r>
    </w:p>
    <w:p w:rsidR="004B5B28" w:rsidRPr="004B5B28" w:rsidRDefault="004B5B28" w:rsidP="004B5B28">
      <w:pPr>
        <w:tabs>
          <w:tab w:val="left" w:pos="1154"/>
        </w:tabs>
        <w:spacing w:after="0" w:line="240" w:lineRule="auto"/>
        <w:ind w:left="40" w:right="6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д)</w:t>
      </w:r>
      <w:r w:rsidRPr="004B5B28">
        <w:rPr>
          <w:rFonts w:ascii="Times New Roman" w:eastAsia="Times New Roman" w:hAnsi="Times New Roman" w:cs="Times New Roman"/>
          <w:sz w:val="24"/>
          <w:szCs w:val="24"/>
          <w:lang w:eastAsia="ru-RU"/>
        </w:rPr>
        <w:tab/>
        <w:t>раскрывать возникший (реальный) или потенциальный конфликт интересов;</w:t>
      </w:r>
    </w:p>
    <w:p w:rsidR="004B5B28" w:rsidRPr="004B5B28" w:rsidRDefault="004B5B28" w:rsidP="004B5B28">
      <w:pPr>
        <w:tabs>
          <w:tab w:val="left" w:pos="1058"/>
        </w:tabs>
        <w:spacing w:after="0" w:line="240" w:lineRule="auto"/>
        <w:ind w:left="4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е)</w:t>
      </w:r>
      <w:r w:rsidRPr="004B5B28">
        <w:rPr>
          <w:rFonts w:ascii="Times New Roman" w:eastAsia="Times New Roman" w:hAnsi="Times New Roman" w:cs="Times New Roman"/>
          <w:sz w:val="24"/>
          <w:szCs w:val="24"/>
          <w:lang w:eastAsia="ru-RU"/>
        </w:rPr>
        <w:tab/>
        <w:t>содействовать урегулированию возникшего конфликта интересов.</w:t>
      </w:r>
    </w:p>
    <w:p w:rsidR="004B5B28" w:rsidRPr="004B5B28" w:rsidRDefault="004B5B28" w:rsidP="004B5B28">
      <w:pPr>
        <w:tabs>
          <w:tab w:val="left" w:pos="1058"/>
        </w:tabs>
        <w:spacing w:after="0" w:line="240" w:lineRule="auto"/>
        <w:ind w:left="40" w:firstLine="720"/>
        <w:jc w:val="both"/>
        <w:rPr>
          <w:rFonts w:ascii="Times New Roman" w:eastAsia="Times New Roman" w:hAnsi="Times New Roman" w:cs="Times New Roman"/>
          <w:sz w:val="24"/>
          <w:szCs w:val="24"/>
          <w:lang w:eastAsia="ru-RU"/>
        </w:rPr>
      </w:pPr>
    </w:p>
    <w:p w:rsidR="004B5B28" w:rsidRPr="006F2AAB" w:rsidRDefault="00833F7D" w:rsidP="004B5B28">
      <w:pPr>
        <w:widowControl w:val="0"/>
        <w:numPr>
          <w:ilvl w:val="0"/>
          <w:numId w:val="23"/>
        </w:numPr>
        <w:tabs>
          <w:tab w:val="left" w:pos="288"/>
        </w:tabs>
        <w:spacing w:after="0" w:line="240" w:lineRule="auto"/>
        <w:ind w:right="40"/>
        <w:jc w:val="center"/>
        <w:rPr>
          <w:rFonts w:ascii="Times New Roman" w:eastAsia="Times New Roman" w:hAnsi="Times New Roman" w:cs="Times New Roman"/>
          <w:b/>
          <w:sz w:val="24"/>
          <w:szCs w:val="24"/>
          <w:lang w:eastAsia="ru-RU"/>
        </w:rPr>
      </w:pPr>
      <w:r w:rsidRPr="006F2AAB">
        <w:rPr>
          <w:rFonts w:ascii="Times New Roman" w:eastAsia="Times New Roman" w:hAnsi="Times New Roman" w:cs="Times New Roman"/>
          <w:b/>
          <w:sz w:val="24"/>
          <w:szCs w:val="24"/>
          <w:lang w:eastAsia="ru-RU"/>
        </w:rPr>
        <w:t>Заключительные положения</w:t>
      </w:r>
    </w:p>
    <w:p w:rsidR="004B5B28" w:rsidRPr="006F2AAB" w:rsidRDefault="005F66D7" w:rsidP="004B5B28">
      <w:pPr>
        <w:spacing w:after="0" w:line="240" w:lineRule="auto"/>
        <w:ind w:right="20" w:firstLine="720"/>
        <w:jc w:val="both"/>
        <w:rPr>
          <w:rFonts w:ascii="Times New Roman" w:eastAsia="Times New Roman" w:hAnsi="Times New Roman" w:cs="Times New Roman"/>
          <w:sz w:val="24"/>
          <w:szCs w:val="24"/>
          <w:lang w:eastAsia="ru-RU"/>
        </w:rPr>
      </w:pPr>
      <w:r w:rsidRPr="006F2AAB">
        <w:rPr>
          <w:rFonts w:ascii="Times New Roman" w:eastAsia="Times New Roman" w:hAnsi="Times New Roman" w:cs="Times New Roman"/>
          <w:sz w:val="24"/>
          <w:szCs w:val="24"/>
          <w:lang w:eastAsia="ru-RU"/>
        </w:rPr>
        <w:t>Учреждения</w:t>
      </w:r>
      <w:r w:rsidR="004B5B28" w:rsidRPr="006F2AAB">
        <w:rPr>
          <w:rFonts w:ascii="Times New Roman" w:eastAsia="Times New Roman" w:hAnsi="Times New Roman" w:cs="Times New Roman"/>
          <w:sz w:val="24"/>
          <w:szCs w:val="24"/>
          <w:lang w:eastAsia="ru-RU"/>
        </w:rPr>
        <w:t xml:space="preserve"> гарантирует, что ни один работник не будет привлечен им к ответственности и не будет испытывать иных неблагоприятных последствий по инициативе </w:t>
      </w:r>
      <w:r w:rsidRPr="006F2AAB">
        <w:rPr>
          <w:rFonts w:ascii="Times New Roman" w:eastAsia="Times New Roman" w:hAnsi="Times New Roman" w:cs="Times New Roman"/>
          <w:sz w:val="24"/>
          <w:szCs w:val="24"/>
          <w:lang w:eastAsia="ru-RU"/>
        </w:rPr>
        <w:t>Учреждения</w:t>
      </w:r>
      <w:r w:rsidR="004B5B28" w:rsidRPr="006F2AAB">
        <w:rPr>
          <w:rFonts w:ascii="Times New Roman" w:eastAsia="Times New Roman" w:hAnsi="Times New Roman" w:cs="Times New Roman"/>
          <w:sz w:val="24"/>
          <w:szCs w:val="24"/>
          <w:lang w:eastAsia="ru-RU"/>
        </w:rPr>
        <w:t xml:space="preserve"> в связи с соблюдением требований данного Положения, или сообщением </w:t>
      </w:r>
      <w:r w:rsidRPr="006F2AAB">
        <w:rPr>
          <w:rFonts w:ascii="Times New Roman" w:eastAsia="Times New Roman" w:hAnsi="Times New Roman" w:cs="Times New Roman"/>
          <w:sz w:val="24"/>
          <w:szCs w:val="24"/>
          <w:lang w:eastAsia="ru-RU"/>
        </w:rPr>
        <w:t>Учреждению</w:t>
      </w:r>
      <w:r w:rsidR="004B5B28" w:rsidRPr="006F2AAB">
        <w:rPr>
          <w:rFonts w:ascii="Times New Roman" w:eastAsia="Times New Roman" w:hAnsi="Times New Roman" w:cs="Times New Roman"/>
          <w:sz w:val="24"/>
          <w:szCs w:val="24"/>
          <w:lang w:eastAsia="ru-RU"/>
        </w:rPr>
        <w:t xml:space="preserve"> о потенциальных или имевших место нарушениях настоящего Положения.</w:t>
      </w:r>
    </w:p>
    <w:p w:rsidR="004B5B28" w:rsidRPr="006F2AAB" w:rsidRDefault="005F66D7" w:rsidP="004B5B28">
      <w:pPr>
        <w:spacing w:after="0" w:line="240" w:lineRule="auto"/>
        <w:ind w:right="20" w:firstLine="720"/>
        <w:jc w:val="both"/>
        <w:rPr>
          <w:rFonts w:ascii="Times New Roman" w:eastAsia="Times New Roman" w:hAnsi="Times New Roman" w:cs="Times New Roman"/>
          <w:sz w:val="24"/>
          <w:szCs w:val="24"/>
          <w:lang w:eastAsia="ru-RU"/>
        </w:rPr>
      </w:pPr>
      <w:r w:rsidRPr="006F2AAB">
        <w:rPr>
          <w:rFonts w:ascii="Times New Roman" w:eastAsia="Times New Roman" w:hAnsi="Times New Roman" w:cs="Times New Roman"/>
          <w:sz w:val="24"/>
          <w:szCs w:val="24"/>
          <w:lang w:eastAsia="ru-RU"/>
        </w:rPr>
        <w:t>Учреждение</w:t>
      </w:r>
      <w:r w:rsidR="004B5B28" w:rsidRPr="006F2AAB">
        <w:rPr>
          <w:rFonts w:ascii="Times New Roman" w:eastAsia="Times New Roman" w:hAnsi="Times New Roman" w:cs="Times New Roman"/>
          <w:sz w:val="24"/>
          <w:szCs w:val="24"/>
          <w:lang w:eastAsia="ru-RU"/>
        </w:rPr>
        <w:t xml:space="preserve"> не несет ответственности за действия своих работников, которые нарушают, являются причиной нарушений или могут явиться причиной нарушений настоящего Положения.</w:t>
      </w:r>
    </w:p>
    <w:p w:rsidR="004B5B28" w:rsidRPr="004B5B28" w:rsidRDefault="004B5B28" w:rsidP="004B5B28">
      <w:pPr>
        <w:spacing w:after="0" w:line="240" w:lineRule="auto"/>
        <w:rPr>
          <w:rFonts w:ascii="Times New Roman" w:eastAsia="Times New Roman" w:hAnsi="Times New Roman" w:cs="Times New Roman"/>
          <w:sz w:val="24"/>
          <w:szCs w:val="24"/>
          <w:lang w:eastAsia="ru-RU"/>
        </w:rPr>
      </w:pPr>
    </w:p>
    <w:p w:rsidR="004B5B28" w:rsidRPr="004B5B28" w:rsidRDefault="004B5B28" w:rsidP="004B5B28">
      <w:pPr>
        <w:spacing w:after="0" w:line="240" w:lineRule="auto"/>
        <w:ind w:left="5672"/>
        <w:rPr>
          <w:rFonts w:ascii="Times New Roman" w:eastAsia="Times New Roman" w:hAnsi="Times New Roman" w:cs="Times New Roman"/>
          <w:sz w:val="24"/>
          <w:szCs w:val="24"/>
          <w:lang w:eastAsia="ru-RU"/>
        </w:rPr>
      </w:pPr>
    </w:p>
    <w:p w:rsidR="004B5B28" w:rsidRPr="004B5B28" w:rsidRDefault="004B5B28" w:rsidP="004B5B28">
      <w:pPr>
        <w:spacing w:after="0" w:line="240" w:lineRule="auto"/>
        <w:ind w:left="5672"/>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Приложение №3 </w:t>
      </w:r>
    </w:p>
    <w:p w:rsidR="004B5B28" w:rsidRPr="004B5B28" w:rsidRDefault="006F2AAB" w:rsidP="006F2AAB">
      <w:pPr>
        <w:widowControl w:val="0"/>
        <w:spacing w:after="0" w:line="240" w:lineRule="auto"/>
        <w:ind w:left="5672"/>
        <w:rPr>
          <w:rFonts w:ascii="Times New Roman" w:eastAsia="Times New Roman" w:hAnsi="Times New Roman" w:cs="Times New Roman"/>
          <w:color w:val="000000"/>
          <w:spacing w:val="-2"/>
          <w:sz w:val="24"/>
          <w:szCs w:val="24"/>
          <w:shd w:val="clear" w:color="auto" w:fill="FFFFFF"/>
          <w:lang w:eastAsia="ru-RU"/>
        </w:rPr>
      </w:pPr>
      <w:r>
        <w:rPr>
          <w:rFonts w:ascii="Times New Roman" w:eastAsia="Times New Roman" w:hAnsi="Times New Roman" w:cs="Times New Roman"/>
          <w:color w:val="000000"/>
          <w:spacing w:val="-2"/>
          <w:sz w:val="24"/>
          <w:szCs w:val="24"/>
          <w:shd w:val="clear" w:color="auto" w:fill="FFFFFF"/>
          <w:lang w:eastAsia="ru-RU"/>
        </w:rPr>
        <w:t>к А</w:t>
      </w:r>
      <w:r w:rsidR="004B5B28" w:rsidRPr="004B5B28">
        <w:rPr>
          <w:rFonts w:ascii="Times New Roman" w:eastAsia="Times New Roman" w:hAnsi="Times New Roman" w:cs="Times New Roman"/>
          <w:color w:val="000000"/>
          <w:spacing w:val="-2"/>
          <w:sz w:val="24"/>
          <w:szCs w:val="24"/>
          <w:shd w:val="clear" w:color="auto" w:fill="FFFFFF"/>
          <w:lang w:eastAsia="ru-RU"/>
        </w:rPr>
        <w:t>нтикоррупционной политике КГБУЗ «</w:t>
      </w:r>
      <w:r w:rsidR="005F66D7">
        <w:rPr>
          <w:rFonts w:ascii="Times New Roman" w:eastAsia="Times New Roman" w:hAnsi="Times New Roman" w:cs="Times New Roman"/>
          <w:color w:val="000000"/>
          <w:spacing w:val="-2"/>
          <w:sz w:val="24"/>
          <w:szCs w:val="24"/>
          <w:shd w:val="clear" w:color="auto" w:fill="FFFFFF"/>
          <w:lang w:eastAsia="ru-RU"/>
        </w:rPr>
        <w:t>Станция скорой медицинской помощи, г.Бийск</w:t>
      </w:r>
      <w:r w:rsidR="004B5B28" w:rsidRPr="004B5B28">
        <w:rPr>
          <w:rFonts w:ascii="Times New Roman" w:eastAsia="Times New Roman" w:hAnsi="Times New Roman" w:cs="Times New Roman"/>
          <w:color w:val="000000"/>
          <w:spacing w:val="-2"/>
          <w:sz w:val="24"/>
          <w:szCs w:val="24"/>
          <w:shd w:val="clear" w:color="auto" w:fill="FFFFFF"/>
          <w:lang w:eastAsia="ru-RU"/>
        </w:rPr>
        <w:t>»</w:t>
      </w:r>
    </w:p>
    <w:p w:rsidR="004B5B28" w:rsidRPr="004B5B28" w:rsidRDefault="004B5B28" w:rsidP="004B5B28">
      <w:pPr>
        <w:spacing w:after="0" w:line="240" w:lineRule="auto"/>
        <w:jc w:val="center"/>
        <w:rPr>
          <w:rFonts w:ascii="Times New Roman" w:eastAsia="Times New Roman" w:hAnsi="Times New Roman" w:cs="Times New Roman"/>
          <w:b/>
          <w:sz w:val="24"/>
          <w:szCs w:val="24"/>
          <w:lang w:eastAsia="ru-RU"/>
        </w:rPr>
      </w:pPr>
      <w:r w:rsidRPr="004B5B28">
        <w:rPr>
          <w:rFonts w:ascii="Times New Roman" w:eastAsia="Times New Roman" w:hAnsi="Times New Roman" w:cs="Times New Roman"/>
          <w:b/>
          <w:sz w:val="24"/>
          <w:szCs w:val="24"/>
          <w:lang w:eastAsia="ru-RU"/>
        </w:rPr>
        <w:t xml:space="preserve">Положение </w:t>
      </w:r>
    </w:p>
    <w:p w:rsidR="004B5B28" w:rsidRPr="004B5B28" w:rsidRDefault="004B5B28" w:rsidP="004B5B28">
      <w:pPr>
        <w:spacing w:after="0" w:line="240" w:lineRule="auto"/>
        <w:jc w:val="center"/>
        <w:rPr>
          <w:rFonts w:ascii="Times New Roman" w:eastAsia="Times New Roman" w:hAnsi="Times New Roman" w:cs="Times New Roman"/>
          <w:b/>
          <w:sz w:val="24"/>
          <w:szCs w:val="24"/>
          <w:lang w:eastAsia="ru-RU"/>
        </w:rPr>
      </w:pPr>
      <w:r w:rsidRPr="004B5B28">
        <w:rPr>
          <w:rFonts w:ascii="Times New Roman" w:eastAsia="Times New Roman" w:hAnsi="Times New Roman" w:cs="Times New Roman"/>
          <w:b/>
          <w:sz w:val="24"/>
          <w:szCs w:val="24"/>
          <w:lang w:eastAsia="ru-RU"/>
        </w:rPr>
        <w:t xml:space="preserve">о комиссии по урегулированию конфликта интересов при осуществлении </w:t>
      </w:r>
    </w:p>
    <w:p w:rsidR="004B5B28" w:rsidRPr="004B5B28" w:rsidRDefault="004B5B28" w:rsidP="004B5B28">
      <w:pPr>
        <w:spacing w:after="0" w:line="240" w:lineRule="auto"/>
        <w:jc w:val="center"/>
        <w:rPr>
          <w:rFonts w:ascii="Times New Roman" w:eastAsia="Times New Roman" w:hAnsi="Times New Roman" w:cs="Times New Roman"/>
          <w:b/>
          <w:sz w:val="24"/>
          <w:szCs w:val="24"/>
          <w:lang w:eastAsia="ru-RU"/>
        </w:rPr>
      </w:pPr>
      <w:r w:rsidRPr="004B5B28">
        <w:rPr>
          <w:rFonts w:ascii="Times New Roman" w:eastAsia="Times New Roman" w:hAnsi="Times New Roman" w:cs="Times New Roman"/>
          <w:b/>
          <w:sz w:val="24"/>
          <w:szCs w:val="24"/>
          <w:lang w:eastAsia="ru-RU"/>
        </w:rPr>
        <w:t xml:space="preserve">медицинской деятельности и фармацевтической деятельности </w:t>
      </w:r>
      <w:r w:rsidR="006F2AAB">
        <w:rPr>
          <w:rFonts w:ascii="Times New Roman" w:eastAsia="Times New Roman" w:hAnsi="Times New Roman" w:cs="Times New Roman"/>
          <w:b/>
          <w:sz w:val="24"/>
          <w:szCs w:val="24"/>
          <w:lang w:eastAsia="ru-RU"/>
        </w:rPr>
        <w:t>в</w:t>
      </w:r>
      <w:r w:rsidRPr="004B5B28">
        <w:rPr>
          <w:rFonts w:ascii="Times New Roman" w:eastAsia="Times New Roman" w:hAnsi="Times New Roman" w:cs="Times New Roman"/>
          <w:b/>
          <w:sz w:val="24"/>
          <w:szCs w:val="24"/>
          <w:lang w:eastAsia="ru-RU"/>
        </w:rPr>
        <w:t xml:space="preserve"> </w:t>
      </w:r>
      <w:r w:rsidR="006F2AAB">
        <w:rPr>
          <w:rFonts w:ascii="Times New Roman" w:eastAsia="Times New Roman" w:hAnsi="Times New Roman" w:cs="Times New Roman"/>
          <w:b/>
          <w:sz w:val="24"/>
          <w:szCs w:val="24"/>
          <w:lang w:eastAsia="ru-RU"/>
        </w:rPr>
        <w:t>КГБУЗ</w:t>
      </w:r>
      <w:r w:rsidR="006F2AAB" w:rsidRPr="004B5B28">
        <w:rPr>
          <w:rFonts w:ascii="Times New Roman" w:eastAsia="Times New Roman" w:hAnsi="Times New Roman" w:cs="Times New Roman"/>
          <w:b/>
          <w:sz w:val="24"/>
          <w:szCs w:val="24"/>
          <w:lang w:eastAsia="ru-RU"/>
        </w:rPr>
        <w:t xml:space="preserve">  «Станция скорой медицинской помощи, г.</w:t>
      </w:r>
      <w:r w:rsidR="006F2AAB">
        <w:rPr>
          <w:rFonts w:ascii="Times New Roman" w:eastAsia="Times New Roman" w:hAnsi="Times New Roman" w:cs="Times New Roman"/>
          <w:b/>
          <w:sz w:val="24"/>
          <w:szCs w:val="24"/>
          <w:lang w:eastAsia="ru-RU"/>
        </w:rPr>
        <w:t>Бийс</w:t>
      </w:r>
      <w:r w:rsidR="006F2AAB" w:rsidRPr="004B5B28">
        <w:rPr>
          <w:rFonts w:ascii="Times New Roman" w:eastAsia="Times New Roman" w:hAnsi="Times New Roman" w:cs="Times New Roman"/>
          <w:b/>
          <w:sz w:val="24"/>
          <w:szCs w:val="24"/>
          <w:lang w:eastAsia="ru-RU"/>
        </w:rPr>
        <w:t>к»</w:t>
      </w:r>
    </w:p>
    <w:p w:rsidR="004B5B28" w:rsidRPr="004B5B28" w:rsidRDefault="004B5B28" w:rsidP="004B5B28">
      <w:pPr>
        <w:spacing w:after="0" w:line="240" w:lineRule="auto"/>
        <w:jc w:val="center"/>
        <w:rPr>
          <w:rFonts w:ascii="Times New Roman" w:eastAsia="Times New Roman" w:hAnsi="Times New Roman" w:cs="Times New Roman"/>
          <w:b/>
          <w:sz w:val="24"/>
          <w:szCs w:val="24"/>
          <w:lang w:eastAsia="ru-RU"/>
        </w:rPr>
      </w:pPr>
    </w:p>
    <w:p w:rsidR="004B5B28" w:rsidRPr="006F2AAB" w:rsidRDefault="004B5B28" w:rsidP="005F66D7">
      <w:pPr>
        <w:spacing w:after="0" w:line="240" w:lineRule="auto"/>
        <w:ind w:left="426" w:right="40"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lastRenderedPageBreak/>
        <w:t>1.</w:t>
      </w:r>
      <w:r w:rsidRPr="004B5B28">
        <w:rPr>
          <w:rFonts w:ascii="Times New Roman" w:eastAsia="Times New Roman" w:hAnsi="Times New Roman" w:cs="Times New Roman"/>
          <w:b/>
          <w:sz w:val="24"/>
          <w:szCs w:val="24"/>
          <w:lang w:eastAsia="ru-RU"/>
        </w:rPr>
        <w:t xml:space="preserve"> </w:t>
      </w:r>
      <w:r w:rsidRPr="004B5B28">
        <w:rPr>
          <w:rFonts w:ascii="Times New Roman" w:eastAsia="Times New Roman" w:hAnsi="Times New Roman" w:cs="Times New Roman"/>
          <w:sz w:val="24"/>
          <w:szCs w:val="24"/>
          <w:lang w:eastAsia="ru-RU"/>
        </w:rPr>
        <w:t xml:space="preserve">Настоящим Положением определяется порядок формирования и деятельности </w:t>
      </w:r>
      <w:r w:rsidRPr="006F2AAB">
        <w:rPr>
          <w:rFonts w:ascii="Times New Roman" w:eastAsia="Times New Roman" w:hAnsi="Times New Roman" w:cs="Times New Roman"/>
          <w:sz w:val="24"/>
          <w:szCs w:val="24"/>
          <w:lang w:eastAsia="ru-RU"/>
        </w:rPr>
        <w:t xml:space="preserve">комиссии по урегулированию конфликта интересов </w:t>
      </w:r>
      <w:r w:rsidR="00833F7D" w:rsidRPr="006F2AAB">
        <w:rPr>
          <w:rFonts w:ascii="Times New Roman" w:eastAsia="Times New Roman" w:hAnsi="Times New Roman" w:cs="Times New Roman"/>
          <w:sz w:val="24"/>
          <w:szCs w:val="24"/>
          <w:lang w:eastAsia="ru-RU"/>
        </w:rPr>
        <w:t xml:space="preserve">(далее - «Комиссия») </w:t>
      </w:r>
      <w:r w:rsidRPr="006F2AAB">
        <w:rPr>
          <w:rFonts w:ascii="Times New Roman" w:eastAsia="Times New Roman" w:hAnsi="Times New Roman" w:cs="Times New Roman"/>
          <w:sz w:val="24"/>
          <w:szCs w:val="24"/>
          <w:lang w:eastAsia="ru-RU"/>
        </w:rPr>
        <w:t xml:space="preserve">при осуществлении медицинской деятельности и фармацевтической деятельности </w:t>
      </w:r>
      <w:r w:rsidR="00833F7D" w:rsidRPr="006F2AAB">
        <w:rPr>
          <w:rFonts w:ascii="Times New Roman" w:eastAsia="Times New Roman" w:hAnsi="Times New Roman" w:cs="Times New Roman"/>
          <w:sz w:val="24"/>
          <w:szCs w:val="24"/>
          <w:lang w:eastAsia="ru-RU"/>
        </w:rPr>
        <w:t xml:space="preserve">в КГБУЗ  «Станция скорой медицинской помощи, г.Бийск» </w:t>
      </w:r>
      <w:r w:rsidRPr="006F2AAB">
        <w:rPr>
          <w:rFonts w:ascii="Times New Roman" w:eastAsia="Times New Roman" w:hAnsi="Times New Roman" w:cs="Times New Roman"/>
          <w:sz w:val="24"/>
          <w:szCs w:val="24"/>
          <w:lang w:eastAsia="ru-RU"/>
        </w:rPr>
        <w:t>(далее - «</w:t>
      </w:r>
      <w:r w:rsidR="00833F7D" w:rsidRPr="006F2AAB">
        <w:rPr>
          <w:rFonts w:ascii="Times New Roman" w:eastAsia="Times New Roman" w:hAnsi="Times New Roman" w:cs="Times New Roman"/>
          <w:sz w:val="24"/>
          <w:szCs w:val="24"/>
          <w:lang w:eastAsia="ru-RU"/>
        </w:rPr>
        <w:t>Учреждение</w:t>
      </w:r>
      <w:r w:rsidRPr="006F2AAB">
        <w:rPr>
          <w:rFonts w:ascii="Times New Roman" w:eastAsia="Times New Roman" w:hAnsi="Times New Roman" w:cs="Times New Roman"/>
          <w:sz w:val="24"/>
          <w:szCs w:val="24"/>
          <w:lang w:eastAsia="ru-RU"/>
        </w:rPr>
        <w:t>»).</w:t>
      </w:r>
    </w:p>
    <w:p w:rsidR="004B5B28" w:rsidRPr="004B5B28" w:rsidRDefault="004B5B28" w:rsidP="004B5B28">
      <w:pPr>
        <w:widowControl w:val="0"/>
        <w:numPr>
          <w:ilvl w:val="0"/>
          <w:numId w:val="24"/>
        </w:numPr>
        <w:tabs>
          <w:tab w:val="num" w:pos="0"/>
          <w:tab w:val="left" w:pos="1187"/>
        </w:tabs>
        <w:spacing w:after="0" w:line="240" w:lineRule="auto"/>
        <w:ind w:right="4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и иными нормативными правовыми актами.</w:t>
      </w:r>
    </w:p>
    <w:p w:rsidR="004B5B28" w:rsidRPr="004B5B28" w:rsidRDefault="004B5B28" w:rsidP="004B5B28">
      <w:pPr>
        <w:widowControl w:val="0"/>
        <w:numPr>
          <w:ilvl w:val="0"/>
          <w:numId w:val="24"/>
        </w:numPr>
        <w:tabs>
          <w:tab w:val="num" w:pos="0"/>
          <w:tab w:val="left" w:pos="1187"/>
        </w:tabs>
        <w:spacing w:after="0" w:line="240" w:lineRule="auto"/>
        <w:ind w:right="4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Комиссия рассматривает вопросы, связанные с возникновением ситуаций, при которых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 (далее - «конфликт интересов»).</w:t>
      </w:r>
    </w:p>
    <w:p w:rsidR="004B5B28" w:rsidRPr="004B5B28" w:rsidRDefault="004B5B28" w:rsidP="005F66D7">
      <w:pPr>
        <w:widowControl w:val="0"/>
        <w:numPr>
          <w:ilvl w:val="0"/>
          <w:numId w:val="24"/>
        </w:numPr>
        <w:tabs>
          <w:tab w:val="left" w:pos="1058"/>
        </w:tabs>
        <w:spacing w:after="0" w:line="240" w:lineRule="auto"/>
        <w:ind w:firstLine="734"/>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Основными задачами Комиссии являются:</w:t>
      </w:r>
    </w:p>
    <w:p w:rsidR="004B5B28" w:rsidRPr="004B5B28" w:rsidRDefault="004B5B28" w:rsidP="005F66D7">
      <w:pPr>
        <w:widowControl w:val="0"/>
        <w:numPr>
          <w:ilvl w:val="0"/>
          <w:numId w:val="25"/>
        </w:numPr>
        <w:tabs>
          <w:tab w:val="left" w:pos="1288"/>
        </w:tabs>
        <w:spacing w:after="0" w:line="240" w:lineRule="auto"/>
        <w:ind w:left="426" w:right="40" w:firstLine="334"/>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урегулирование конфликта интересов медицинских и (или) фармацевтических работников при осуществлении ими профессиональной деятельности;</w:t>
      </w:r>
    </w:p>
    <w:p w:rsidR="004B5B28" w:rsidRPr="004B5B28" w:rsidRDefault="004B5B28" w:rsidP="005C11AA">
      <w:pPr>
        <w:widowControl w:val="0"/>
        <w:numPr>
          <w:ilvl w:val="0"/>
          <w:numId w:val="25"/>
        </w:numPr>
        <w:tabs>
          <w:tab w:val="left" w:pos="1293"/>
        </w:tabs>
        <w:spacing w:after="0" w:line="240" w:lineRule="auto"/>
        <w:ind w:left="426" w:right="40" w:firstLine="283"/>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обеспечение условий для добросовестного и эффективного исполнения обязанностей работника </w:t>
      </w:r>
      <w:r w:rsidR="005C11AA">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w:t>
      </w:r>
    </w:p>
    <w:p w:rsidR="004B5B28" w:rsidRPr="004B5B28" w:rsidRDefault="004B5B28" w:rsidP="005F66D7">
      <w:pPr>
        <w:widowControl w:val="0"/>
        <w:numPr>
          <w:ilvl w:val="0"/>
          <w:numId w:val="25"/>
        </w:numPr>
        <w:tabs>
          <w:tab w:val="left" w:pos="1125"/>
        </w:tabs>
        <w:spacing w:after="0" w:line="240" w:lineRule="auto"/>
        <w:ind w:left="426" w:right="40" w:firstLine="334"/>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исключение злоупотреблений со стороны работников </w:t>
      </w:r>
      <w:r w:rsidR="005C11AA">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 xml:space="preserve"> при выполнении их должностных обязанностей;</w:t>
      </w:r>
    </w:p>
    <w:p w:rsidR="004B5B28" w:rsidRPr="004B5B28" w:rsidRDefault="004B5B28" w:rsidP="004B5B28">
      <w:pPr>
        <w:widowControl w:val="0"/>
        <w:numPr>
          <w:ilvl w:val="0"/>
          <w:numId w:val="25"/>
        </w:numPr>
        <w:tabs>
          <w:tab w:val="left" w:pos="1077"/>
        </w:tabs>
        <w:spacing w:after="0" w:line="240" w:lineRule="auto"/>
        <w:ind w:left="4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противодействие коррупции.</w:t>
      </w:r>
    </w:p>
    <w:p w:rsidR="004B5B28" w:rsidRPr="004B5B28" w:rsidRDefault="004B5B28" w:rsidP="005F66D7">
      <w:pPr>
        <w:widowControl w:val="0"/>
        <w:numPr>
          <w:ilvl w:val="0"/>
          <w:numId w:val="24"/>
        </w:numPr>
        <w:tabs>
          <w:tab w:val="num" w:pos="0"/>
          <w:tab w:val="left" w:pos="1144"/>
        </w:tabs>
        <w:spacing w:after="0" w:line="240" w:lineRule="auto"/>
        <w:ind w:right="4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В состав Комиссии входят председатель Комиссии, заместители председателя Комиссии, секретарь Комиссии и члены Комиссии, определяемые приказом главного врача </w:t>
      </w:r>
      <w:r w:rsidR="005C11AA">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w:t>
      </w:r>
    </w:p>
    <w:p w:rsidR="004B5B28" w:rsidRPr="004B5B28" w:rsidRDefault="004B5B28" w:rsidP="005F66D7">
      <w:pPr>
        <w:spacing w:after="0" w:line="240" w:lineRule="auto"/>
        <w:ind w:left="426" w:right="40" w:firstLine="334"/>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B5B28" w:rsidRPr="004B5B28" w:rsidRDefault="004B5B28" w:rsidP="005F66D7">
      <w:pPr>
        <w:spacing w:after="0" w:line="240" w:lineRule="auto"/>
        <w:ind w:left="426" w:right="40" w:firstLine="334"/>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B5B28" w:rsidRPr="004B5B28" w:rsidRDefault="004B5B28" w:rsidP="005F66D7">
      <w:pPr>
        <w:spacing w:after="0" w:line="240" w:lineRule="auto"/>
        <w:ind w:left="426" w:right="40" w:firstLine="74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В отсутствие председателя Комиссии его обязанности исполняет один из заместителей.</w:t>
      </w:r>
    </w:p>
    <w:p w:rsidR="004B5B28" w:rsidRPr="004B5B28" w:rsidRDefault="004B5B28" w:rsidP="004B5B28">
      <w:pPr>
        <w:widowControl w:val="0"/>
        <w:numPr>
          <w:ilvl w:val="0"/>
          <w:numId w:val="24"/>
        </w:numPr>
        <w:tabs>
          <w:tab w:val="num" w:pos="0"/>
          <w:tab w:val="left" w:pos="1048"/>
        </w:tabs>
        <w:spacing w:after="0" w:line="240" w:lineRule="auto"/>
        <w:ind w:right="4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Основанием для проведения заседания Комиссии является полученная от правоохранительных, судебных или иных государственных органов, от организаций, должностных лиц или граждан информация о наличии у работника </w:t>
      </w:r>
      <w:r w:rsidR="005C11AA">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 xml:space="preserve"> личной заинтересованности, которая приводит или может привести к конфликту интересов.</w:t>
      </w:r>
    </w:p>
    <w:p w:rsidR="004B5B28" w:rsidRPr="004B5B28" w:rsidRDefault="004B5B28" w:rsidP="004B5B28">
      <w:pPr>
        <w:widowControl w:val="0"/>
        <w:numPr>
          <w:ilvl w:val="0"/>
          <w:numId w:val="24"/>
        </w:numPr>
        <w:tabs>
          <w:tab w:val="num" w:pos="0"/>
          <w:tab w:val="left" w:pos="1058"/>
        </w:tabs>
        <w:spacing w:after="0" w:line="240" w:lineRule="auto"/>
        <w:ind w:right="4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Данная информация должна быть представлена в письменной форме и содержать следующие сведения:</w:t>
      </w:r>
    </w:p>
    <w:p w:rsidR="004B5B28" w:rsidRPr="004B5B28" w:rsidRDefault="004B5B28" w:rsidP="004B5B28">
      <w:pPr>
        <w:tabs>
          <w:tab w:val="left" w:pos="1134"/>
        </w:tabs>
        <w:spacing w:after="0" w:line="240" w:lineRule="auto"/>
        <w:ind w:left="40" w:right="40" w:firstLine="74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а)</w:t>
      </w:r>
      <w:r w:rsidRPr="004B5B28">
        <w:rPr>
          <w:rFonts w:ascii="Times New Roman" w:eastAsia="Times New Roman" w:hAnsi="Times New Roman" w:cs="Times New Roman"/>
          <w:sz w:val="24"/>
          <w:szCs w:val="24"/>
          <w:lang w:eastAsia="ru-RU"/>
        </w:rPr>
        <w:tab/>
        <w:t>фамилию, имя, отчество работника организации и занимаемая им должность;</w:t>
      </w:r>
    </w:p>
    <w:p w:rsidR="004B5B28" w:rsidRPr="004B5B28" w:rsidRDefault="004B5B28" w:rsidP="005F66D7">
      <w:pPr>
        <w:tabs>
          <w:tab w:val="left" w:pos="1120"/>
        </w:tabs>
        <w:spacing w:after="0" w:line="240" w:lineRule="auto"/>
        <w:ind w:left="426" w:right="40" w:firstLine="354"/>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б)</w:t>
      </w:r>
      <w:r w:rsidRPr="004B5B28">
        <w:rPr>
          <w:rFonts w:ascii="Times New Roman" w:eastAsia="Times New Roman" w:hAnsi="Times New Roman" w:cs="Times New Roman"/>
          <w:sz w:val="24"/>
          <w:szCs w:val="24"/>
          <w:lang w:eastAsia="ru-RU"/>
        </w:rPr>
        <w:tab/>
        <w:t>описание признаков личной заинтересованности, которая приводит или может привести к конфликту интересов;</w:t>
      </w:r>
    </w:p>
    <w:p w:rsidR="004B5B28" w:rsidRPr="004B5B28" w:rsidRDefault="004B5B28" w:rsidP="004B5B28">
      <w:pPr>
        <w:tabs>
          <w:tab w:val="left" w:pos="1073"/>
        </w:tabs>
        <w:spacing w:after="0" w:line="240" w:lineRule="auto"/>
        <w:ind w:left="40" w:firstLine="74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в)</w:t>
      </w:r>
      <w:r w:rsidRPr="004B5B28">
        <w:rPr>
          <w:rFonts w:ascii="Times New Roman" w:eastAsia="Times New Roman" w:hAnsi="Times New Roman" w:cs="Times New Roman"/>
          <w:sz w:val="24"/>
          <w:szCs w:val="24"/>
          <w:lang w:eastAsia="ru-RU"/>
        </w:rPr>
        <w:tab/>
        <w:t>данные об источнике информации.</w:t>
      </w:r>
    </w:p>
    <w:p w:rsidR="004B5B28" w:rsidRPr="004B5B28" w:rsidRDefault="004B5B28" w:rsidP="004B5B28">
      <w:pPr>
        <w:widowControl w:val="0"/>
        <w:numPr>
          <w:ilvl w:val="0"/>
          <w:numId w:val="24"/>
        </w:numPr>
        <w:tabs>
          <w:tab w:val="num" w:pos="0"/>
          <w:tab w:val="left" w:pos="1058"/>
        </w:tabs>
        <w:spacing w:after="0" w:line="240" w:lineRule="auto"/>
        <w:ind w:right="4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В Комиссию могут быть представлены материалы, подтверждающие наличие у работников </w:t>
      </w:r>
      <w:r w:rsidR="005C11AA">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 xml:space="preserve"> личной заинтересованности, которая приводит или может привести к конфликту интересов.</w:t>
      </w:r>
    </w:p>
    <w:p w:rsidR="004B5B28" w:rsidRPr="004B5B28" w:rsidRDefault="004B5B28" w:rsidP="004B5B28">
      <w:pPr>
        <w:widowControl w:val="0"/>
        <w:numPr>
          <w:ilvl w:val="0"/>
          <w:numId w:val="24"/>
        </w:numPr>
        <w:tabs>
          <w:tab w:val="num" w:pos="0"/>
          <w:tab w:val="left" w:pos="1254"/>
        </w:tabs>
        <w:spacing w:after="0" w:line="240" w:lineRule="auto"/>
        <w:ind w:right="4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Комиссия не рассматривает сообщения о преступлениях и административных правонарушениях, а также анонимные обращения, не проводит проверки по фактам </w:t>
      </w:r>
      <w:r w:rsidRPr="004B5B28">
        <w:rPr>
          <w:rFonts w:ascii="Times New Roman" w:eastAsia="Times New Roman" w:hAnsi="Times New Roman" w:cs="Times New Roman"/>
          <w:sz w:val="24"/>
          <w:szCs w:val="24"/>
          <w:lang w:eastAsia="ru-RU"/>
        </w:rPr>
        <w:lastRenderedPageBreak/>
        <w:t>нарушения служебной дисциплины.</w:t>
      </w:r>
    </w:p>
    <w:p w:rsidR="004B5B28" w:rsidRPr="004B5B28" w:rsidRDefault="004B5B28" w:rsidP="004B5B28">
      <w:pPr>
        <w:widowControl w:val="0"/>
        <w:numPr>
          <w:ilvl w:val="0"/>
          <w:numId w:val="24"/>
        </w:numPr>
        <w:tabs>
          <w:tab w:val="num" w:pos="0"/>
          <w:tab w:val="left" w:pos="1259"/>
        </w:tabs>
        <w:spacing w:after="0" w:line="240" w:lineRule="auto"/>
        <w:ind w:right="4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Председатель Комиссии в трехдневный срок со дня поступления информации о наличии у работника </w:t>
      </w:r>
      <w:r w:rsidR="00CE45DC">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 xml:space="preserve"> личной заинтересованности выносит решение о проведении проверки этой информации. Проверка информации и материалов осуществляется в срок до одного месяца со дня принятия решения о ее проведении. Срок проверки может быть продлен до двух месяцев по решению председателя Комиссии.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w:t>
      </w:r>
    </w:p>
    <w:p w:rsidR="004B5B28" w:rsidRPr="004B5B28" w:rsidRDefault="004B5B28" w:rsidP="004B5B28">
      <w:pPr>
        <w:widowControl w:val="0"/>
        <w:numPr>
          <w:ilvl w:val="0"/>
          <w:numId w:val="24"/>
        </w:numPr>
        <w:tabs>
          <w:tab w:val="num" w:pos="0"/>
          <w:tab w:val="left" w:pos="1307"/>
        </w:tabs>
        <w:spacing w:after="0" w:line="240" w:lineRule="auto"/>
        <w:ind w:right="4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Дата, время и место заседания Комиссии устанавливаются ее председателем после сбора материалов, подтверждающих либо опровергающих информацию о наличии у работника </w:t>
      </w:r>
      <w:r w:rsidR="00CE45DC">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 xml:space="preserve"> личной заинтересованности.</w:t>
      </w:r>
    </w:p>
    <w:p w:rsidR="004B5B28" w:rsidRPr="004B5B28" w:rsidRDefault="004B5B28" w:rsidP="004B5B28">
      <w:pPr>
        <w:widowControl w:val="0"/>
        <w:numPr>
          <w:ilvl w:val="0"/>
          <w:numId w:val="24"/>
        </w:numPr>
        <w:tabs>
          <w:tab w:val="num" w:pos="0"/>
          <w:tab w:val="left" w:pos="1374"/>
        </w:tabs>
        <w:spacing w:after="0" w:line="240" w:lineRule="auto"/>
        <w:ind w:right="4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Заседание Комиссии считается правомочным, если на нем присутствует не менее половины членов Комиссии.</w:t>
      </w:r>
    </w:p>
    <w:p w:rsidR="004B5B28" w:rsidRPr="004B5B28" w:rsidRDefault="004B5B28" w:rsidP="004B5B28">
      <w:pPr>
        <w:widowControl w:val="0"/>
        <w:numPr>
          <w:ilvl w:val="0"/>
          <w:numId w:val="24"/>
        </w:numPr>
        <w:tabs>
          <w:tab w:val="num" w:pos="0"/>
          <w:tab w:val="left" w:pos="1341"/>
        </w:tabs>
        <w:spacing w:after="0" w:line="240" w:lineRule="auto"/>
        <w:ind w:right="4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На заседании Комиссии заслушиваются пояснения работника </w:t>
      </w:r>
      <w:r w:rsidR="00CE45DC">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рассмотреть письменные пояснения.</w:t>
      </w:r>
    </w:p>
    <w:p w:rsidR="004B5B28" w:rsidRPr="004B5B28" w:rsidRDefault="004B5B28" w:rsidP="004B5B28">
      <w:pPr>
        <w:widowControl w:val="0"/>
        <w:numPr>
          <w:ilvl w:val="0"/>
          <w:numId w:val="24"/>
        </w:numPr>
        <w:tabs>
          <w:tab w:val="num" w:pos="0"/>
          <w:tab w:val="left" w:pos="1230"/>
        </w:tabs>
        <w:spacing w:after="0" w:line="240" w:lineRule="auto"/>
        <w:ind w:right="4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Члены Комиссии и лица, участвовавшие в ее заседании, не вправе разглашать сведения, ставшие им известными в ходе работы Комиссии.</w:t>
      </w:r>
    </w:p>
    <w:p w:rsidR="004B5B28" w:rsidRPr="004B5B28" w:rsidRDefault="004B5B28" w:rsidP="004B5B28">
      <w:pPr>
        <w:widowControl w:val="0"/>
        <w:numPr>
          <w:ilvl w:val="0"/>
          <w:numId w:val="24"/>
        </w:numPr>
        <w:tabs>
          <w:tab w:val="num" w:pos="0"/>
          <w:tab w:val="left" w:pos="1211"/>
        </w:tabs>
        <w:spacing w:after="0" w:line="240" w:lineRule="auto"/>
        <w:ind w:right="4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По итогам рассмотрения информации, являющейся основанием для заседания, Комиссия может принять одно из следующих решений:</w:t>
      </w:r>
    </w:p>
    <w:p w:rsidR="004B5B28" w:rsidRPr="004B5B28" w:rsidRDefault="004B5B28" w:rsidP="005F66D7">
      <w:pPr>
        <w:tabs>
          <w:tab w:val="left" w:pos="1106"/>
        </w:tabs>
        <w:spacing w:after="0" w:line="240" w:lineRule="auto"/>
        <w:ind w:left="426" w:right="40" w:firstLine="354"/>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а)</w:t>
      </w:r>
      <w:r w:rsidRPr="004B5B28">
        <w:rPr>
          <w:rFonts w:ascii="Times New Roman" w:eastAsia="Times New Roman" w:hAnsi="Times New Roman" w:cs="Times New Roman"/>
          <w:sz w:val="24"/>
          <w:szCs w:val="24"/>
          <w:lang w:eastAsia="ru-RU"/>
        </w:rPr>
        <w:tab/>
        <w:t xml:space="preserve">не подтверждено наличие конфликта интересов и в рассмотренном случае не содержится признаков личной заинтересованности работника </w:t>
      </w:r>
      <w:r w:rsidR="00CE45DC">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 которая приводит или может привести к конфликту интересов;</w:t>
      </w:r>
    </w:p>
    <w:p w:rsidR="004B5B28" w:rsidRPr="004B5B28" w:rsidRDefault="004B5B28" w:rsidP="005F66D7">
      <w:pPr>
        <w:tabs>
          <w:tab w:val="left" w:pos="1187"/>
        </w:tabs>
        <w:spacing w:after="0" w:line="240" w:lineRule="auto"/>
        <w:ind w:left="426" w:right="40" w:firstLine="354"/>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б)</w:t>
      </w:r>
      <w:r w:rsidRPr="004B5B28">
        <w:rPr>
          <w:rFonts w:ascii="Times New Roman" w:eastAsia="Times New Roman" w:hAnsi="Times New Roman" w:cs="Times New Roman"/>
          <w:sz w:val="24"/>
          <w:szCs w:val="24"/>
          <w:lang w:eastAsia="ru-RU"/>
        </w:rPr>
        <w:tab/>
        <w:t xml:space="preserve">подтверждено наличие конфликта интересов и установлен факт наличия личной заинтересованности работника </w:t>
      </w:r>
      <w:r w:rsidR="00CE45DC">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 которая приводит или может привести к конфликту интересов.</w:t>
      </w:r>
    </w:p>
    <w:p w:rsidR="004B5B28" w:rsidRPr="004B5B28" w:rsidRDefault="004B5B28" w:rsidP="004B5B28">
      <w:pPr>
        <w:widowControl w:val="0"/>
        <w:numPr>
          <w:ilvl w:val="0"/>
          <w:numId w:val="24"/>
        </w:numPr>
        <w:tabs>
          <w:tab w:val="num" w:pos="0"/>
          <w:tab w:val="left" w:pos="1235"/>
        </w:tabs>
        <w:spacing w:after="0" w:line="240" w:lineRule="auto"/>
        <w:ind w:right="4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Решения Комиссии принимаются простым большинством голосов присутствующих на заседании членов Комиссии. При равенстве числа голосов голос председателя Комиссии является решающим.</w:t>
      </w:r>
    </w:p>
    <w:p w:rsidR="004B5B28" w:rsidRPr="004B5B28" w:rsidRDefault="00CE45DC" w:rsidP="004B5B28">
      <w:pPr>
        <w:widowControl w:val="0"/>
        <w:numPr>
          <w:ilvl w:val="0"/>
          <w:numId w:val="24"/>
        </w:numPr>
        <w:tabs>
          <w:tab w:val="num" w:pos="0"/>
          <w:tab w:val="left" w:pos="1485"/>
        </w:tabs>
        <w:spacing w:after="0" w:line="240" w:lineRule="auto"/>
        <w:ind w:right="4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5B28" w:rsidRPr="004B5B28">
        <w:rPr>
          <w:rFonts w:ascii="Times New Roman" w:eastAsia="Times New Roman" w:hAnsi="Times New Roman" w:cs="Times New Roman"/>
          <w:sz w:val="24"/>
          <w:szCs w:val="24"/>
          <w:lang w:eastAsia="ru-RU"/>
        </w:rPr>
        <w:t>Решения Комиссии оформляются протоколами, которые подписывают члены Комиссии, принявшие участие в ее заседании.</w:t>
      </w:r>
    </w:p>
    <w:p w:rsidR="004B5B28" w:rsidRPr="004B5B28" w:rsidRDefault="004B5B28" w:rsidP="004B5B28">
      <w:pPr>
        <w:widowControl w:val="0"/>
        <w:numPr>
          <w:ilvl w:val="0"/>
          <w:numId w:val="24"/>
        </w:numPr>
        <w:tabs>
          <w:tab w:val="num" w:pos="0"/>
          <w:tab w:val="left" w:pos="1298"/>
        </w:tabs>
        <w:spacing w:after="0" w:line="240" w:lineRule="auto"/>
        <w:ind w:right="4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Член Комиссии, несогласный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4B5B28" w:rsidRPr="004B5B28" w:rsidRDefault="004B5B28" w:rsidP="004B5B28">
      <w:pPr>
        <w:widowControl w:val="0"/>
        <w:numPr>
          <w:ilvl w:val="0"/>
          <w:numId w:val="24"/>
        </w:numPr>
        <w:tabs>
          <w:tab w:val="num" w:pos="0"/>
          <w:tab w:val="left" w:pos="1235"/>
        </w:tabs>
        <w:spacing w:after="0" w:line="240" w:lineRule="auto"/>
        <w:ind w:right="4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Копии решения Комиссии в течение 10 дней со дня его принятия направляются работнику </w:t>
      </w:r>
      <w:r w:rsidR="00CE45DC">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 а также по решению Комиссии - иным заинтересованным лицам.</w:t>
      </w:r>
    </w:p>
    <w:p w:rsidR="004B5B28" w:rsidRPr="004B5B28" w:rsidRDefault="00CE45DC" w:rsidP="004B5B28">
      <w:pPr>
        <w:widowControl w:val="0"/>
        <w:numPr>
          <w:ilvl w:val="0"/>
          <w:numId w:val="24"/>
        </w:numPr>
        <w:tabs>
          <w:tab w:val="num" w:pos="0"/>
          <w:tab w:val="left" w:pos="1446"/>
        </w:tabs>
        <w:spacing w:after="0" w:line="240" w:lineRule="auto"/>
        <w:ind w:right="4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5B28" w:rsidRPr="004B5B28">
        <w:rPr>
          <w:rFonts w:ascii="Times New Roman" w:eastAsia="Times New Roman" w:hAnsi="Times New Roman" w:cs="Times New Roman"/>
          <w:sz w:val="24"/>
          <w:szCs w:val="24"/>
          <w:lang w:eastAsia="ru-RU"/>
        </w:rPr>
        <w:t xml:space="preserve">Решение Комиссии может быть обжаловано работником </w:t>
      </w:r>
      <w:r>
        <w:rPr>
          <w:rFonts w:ascii="Times New Roman" w:eastAsia="Times New Roman" w:hAnsi="Times New Roman" w:cs="Times New Roman"/>
          <w:sz w:val="24"/>
          <w:szCs w:val="24"/>
          <w:lang w:eastAsia="ru-RU"/>
        </w:rPr>
        <w:t>Учреждения</w:t>
      </w:r>
      <w:r w:rsidR="004B5B28" w:rsidRPr="004B5B28">
        <w:rPr>
          <w:rFonts w:ascii="Times New Roman" w:eastAsia="Times New Roman" w:hAnsi="Times New Roman" w:cs="Times New Roman"/>
          <w:sz w:val="24"/>
          <w:szCs w:val="24"/>
          <w:lang w:eastAsia="ru-RU"/>
        </w:rPr>
        <w:t xml:space="preserve"> в 10-дневный срок со дня вручения ему копии решения Комиссии в порядке, предусмотренном законодательством Российской Федерации.</w:t>
      </w:r>
    </w:p>
    <w:p w:rsidR="004B5B28" w:rsidRPr="004B5B28" w:rsidRDefault="004B5B28" w:rsidP="004B5B28">
      <w:pPr>
        <w:widowControl w:val="0"/>
        <w:numPr>
          <w:ilvl w:val="0"/>
          <w:numId w:val="24"/>
        </w:numPr>
        <w:tabs>
          <w:tab w:val="num" w:pos="-180"/>
          <w:tab w:val="left" w:pos="1250"/>
        </w:tabs>
        <w:spacing w:after="0" w:line="240" w:lineRule="auto"/>
        <w:ind w:right="4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В случае установления Комиссией факта совершения работником </w:t>
      </w:r>
      <w:r w:rsidR="00CE45DC">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 xml:space="preserve">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w:t>
      </w:r>
    </w:p>
    <w:p w:rsidR="004B5B28" w:rsidRPr="004B5B28" w:rsidRDefault="004B5B28" w:rsidP="004B5B28">
      <w:pPr>
        <w:widowControl w:val="0"/>
        <w:numPr>
          <w:ilvl w:val="0"/>
          <w:numId w:val="24"/>
        </w:numPr>
        <w:tabs>
          <w:tab w:val="num" w:pos="-180"/>
          <w:tab w:val="left" w:pos="1206"/>
        </w:tabs>
        <w:spacing w:after="0" w:line="240" w:lineRule="auto"/>
        <w:ind w:right="40" w:firstLine="72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Решение Комиссии, принятое в отношении работника </w:t>
      </w:r>
      <w:r w:rsidR="00CE45DC">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 хранится в его личном деле.</w:t>
      </w:r>
    </w:p>
    <w:p w:rsidR="004B5B28" w:rsidRPr="004B5B28" w:rsidRDefault="004B5B28" w:rsidP="004B5B28">
      <w:pPr>
        <w:spacing w:after="0" w:line="240" w:lineRule="auto"/>
        <w:rPr>
          <w:rFonts w:ascii="Times New Roman" w:eastAsia="Times New Roman" w:hAnsi="Times New Roman" w:cs="Times New Roman"/>
          <w:sz w:val="24"/>
          <w:szCs w:val="24"/>
          <w:lang w:eastAsia="ru-RU"/>
        </w:rPr>
      </w:pPr>
    </w:p>
    <w:p w:rsidR="004B5B28" w:rsidRPr="004B5B28" w:rsidRDefault="004B5B28" w:rsidP="004B5B28">
      <w:pPr>
        <w:spacing w:after="0" w:line="240" w:lineRule="auto"/>
        <w:ind w:left="5672"/>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Приложение №</w:t>
      </w:r>
      <w:r w:rsidR="00CE45DC">
        <w:rPr>
          <w:rFonts w:ascii="Times New Roman" w:eastAsia="Times New Roman" w:hAnsi="Times New Roman" w:cs="Times New Roman"/>
          <w:sz w:val="24"/>
          <w:szCs w:val="24"/>
          <w:lang w:eastAsia="ru-RU"/>
        </w:rPr>
        <w:t xml:space="preserve"> </w:t>
      </w:r>
      <w:r w:rsidRPr="004B5B28">
        <w:rPr>
          <w:rFonts w:ascii="Times New Roman" w:eastAsia="Times New Roman" w:hAnsi="Times New Roman" w:cs="Times New Roman"/>
          <w:sz w:val="24"/>
          <w:szCs w:val="24"/>
          <w:lang w:eastAsia="ru-RU"/>
        </w:rPr>
        <w:t xml:space="preserve">4 </w:t>
      </w:r>
    </w:p>
    <w:p w:rsidR="004B5B28" w:rsidRPr="004B5B28" w:rsidRDefault="006F2AAB" w:rsidP="006F2AAB">
      <w:pPr>
        <w:widowControl w:val="0"/>
        <w:spacing w:after="0" w:line="240" w:lineRule="auto"/>
        <w:ind w:left="5672"/>
        <w:rPr>
          <w:rFonts w:ascii="Times New Roman" w:eastAsia="Times New Roman" w:hAnsi="Times New Roman" w:cs="Times New Roman"/>
          <w:color w:val="000000"/>
          <w:spacing w:val="-2"/>
          <w:sz w:val="24"/>
          <w:szCs w:val="24"/>
          <w:shd w:val="clear" w:color="auto" w:fill="FFFFFF"/>
          <w:lang w:eastAsia="ru-RU"/>
        </w:rPr>
      </w:pPr>
      <w:r>
        <w:rPr>
          <w:rFonts w:ascii="Times New Roman" w:eastAsia="Times New Roman" w:hAnsi="Times New Roman" w:cs="Times New Roman"/>
          <w:color w:val="000000"/>
          <w:spacing w:val="-2"/>
          <w:sz w:val="24"/>
          <w:szCs w:val="24"/>
          <w:shd w:val="clear" w:color="auto" w:fill="FFFFFF"/>
          <w:lang w:eastAsia="ru-RU"/>
        </w:rPr>
        <w:t>к А</w:t>
      </w:r>
      <w:r w:rsidR="004B5B28" w:rsidRPr="004B5B28">
        <w:rPr>
          <w:rFonts w:ascii="Times New Roman" w:eastAsia="Times New Roman" w:hAnsi="Times New Roman" w:cs="Times New Roman"/>
          <w:color w:val="000000"/>
          <w:spacing w:val="-2"/>
          <w:sz w:val="24"/>
          <w:szCs w:val="24"/>
          <w:shd w:val="clear" w:color="auto" w:fill="FFFFFF"/>
          <w:lang w:eastAsia="ru-RU"/>
        </w:rPr>
        <w:t xml:space="preserve">нтикоррупционной политике </w:t>
      </w:r>
      <w:r w:rsidR="004B5B28" w:rsidRPr="004B5B28">
        <w:rPr>
          <w:rFonts w:ascii="Times New Roman" w:eastAsia="Times New Roman" w:hAnsi="Times New Roman" w:cs="Times New Roman"/>
          <w:color w:val="000000"/>
          <w:spacing w:val="-2"/>
          <w:sz w:val="24"/>
          <w:szCs w:val="24"/>
          <w:shd w:val="clear" w:color="auto" w:fill="FFFFFF"/>
          <w:lang w:eastAsia="ru-RU"/>
        </w:rPr>
        <w:lastRenderedPageBreak/>
        <w:t>КГБУЗ «</w:t>
      </w:r>
      <w:r w:rsidR="00D528B1">
        <w:rPr>
          <w:rFonts w:ascii="Times New Roman" w:eastAsia="Times New Roman" w:hAnsi="Times New Roman" w:cs="Times New Roman"/>
          <w:color w:val="000000"/>
          <w:spacing w:val="-2"/>
          <w:sz w:val="24"/>
          <w:szCs w:val="24"/>
          <w:shd w:val="clear" w:color="auto" w:fill="FFFFFF"/>
          <w:lang w:eastAsia="ru-RU"/>
        </w:rPr>
        <w:t>Станция скорой медицинской помощи, г.Бийск</w:t>
      </w:r>
      <w:r w:rsidR="004B5B28" w:rsidRPr="004B5B28">
        <w:rPr>
          <w:rFonts w:ascii="Times New Roman" w:eastAsia="Times New Roman" w:hAnsi="Times New Roman" w:cs="Times New Roman"/>
          <w:color w:val="000000"/>
          <w:spacing w:val="-2"/>
          <w:sz w:val="24"/>
          <w:szCs w:val="24"/>
          <w:shd w:val="clear" w:color="auto" w:fill="FFFFFF"/>
          <w:lang w:eastAsia="ru-RU"/>
        </w:rPr>
        <w:t>»</w:t>
      </w:r>
    </w:p>
    <w:p w:rsidR="006F2AAB" w:rsidRDefault="006F2AAB" w:rsidP="004B5B28">
      <w:pPr>
        <w:spacing w:after="0" w:line="240" w:lineRule="auto"/>
        <w:jc w:val="center"/>
        <w:rPr>
          <w:rFonts w:ascii="Times New Roman" w:eastAsia="Times New Roman" w:hAnsi="Times New Roman" w:cs="Times New Roman"/>
          <w:b/>
          <w:sz w:val="24"/>
          <w:szCs w:val="24"/>
          <w:lang w:eastAsia="ru-RU"/>
        </w:rPr>
      </w:pPr>
    </w:p>
    <w:p w:rsidR="006F2AAB" w:rsidRPr="004B5B28" w:rsidRDefault="006F2AAB" w:rsidP="006F2AAB">
      <w:pPr>
        <w:widowControl w:val="0"/>
        <w:spacing w:after="0" w:line="240" w:lineRule="auto"/>
        <w:ind w:right="318" w:firstLine="540"/>
        <w:jc w:val="center"/>
        <w:rPr>
          <w:rFonts w:ascii="Times New Roman" w:eastAsia="Times New Roman" w:hAnsi="Times New Roman" w:cs="Times New Roman"/>
          <w:b/>
          <w:color w:val="000000"/>
          <w:spacing w:val="-2"/>
          <w:sz w:val="24"/>
          <w:szCs w:val="24"/>
          <w:shd w:val="clear" w:color="auto" w:fill="FFFFFF"/>
          <w:lang w:eastAsia="ru-RU"/>
        </w:rPr>
      </w:pPr>
      <w:r w:rsidRPr="004B5B28">
        <w:rPr>
          <w:rFonts w:ascii="Times New Roman" w:eastAsia="Times New Roman" w:hAnsi="Times New Roman" w:cs="Times New Roman"/>
          <w:b/>
          <w:color w:val="000000"/>
          <w:spacing w:val="-2"/>
          <w:sz w:val="24"/>
          <w:szCs w:val="24"/>
          <w:shd w:val="clear" w:color="auto" w:fill="FFFFFF"/>
          <w:lang w:eastAsia="ru-RU"/>
        </w:rPr>
        <w:t>Кодекс этики и служебного поведения сотрудников</w:t>
      </w:r>
    </w:p>
    <w:p w:rsidR="006F2AAB" w:rsidRPr="004B5B28" w:rsidRDefault="006F2AAB" w:rsidP="006F2AAB">
      <w:pPr>
        <w:widowControl w:val="0"/>
        <w:tabs>
          <w:tab w:val="left" w:leader="underscore" w:pos="5520"/>
        </w:tabs>
        <w:spacing w:after="0" w:line="240" w:lineRule="auto"/>
        <w:ind w:left="119" w:right="318" w:firstLine="6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pacing w:val="-2"/>
          <w:sz w:val="24"/>
          <w:szCs w:val="24"/>
          <w:shd w:val="clear" w:color="auto" w:fill="FFFFFF"/>
          <w:lang w:eastAsia="ru-RU"/>
        </w:rPr>
        <w:t xml:space="preserve">КГБУЗ </w:t>
      </w:r>
      <w:r w:rsidRPr="004B5B28">
        <w:rPr>
          <w:rFonts w:ascii="Times New Roman" w:eastAsia="Times New Roman" w:hAnsi="Times New Roman" w:cs="Times New Roman"/>
          <w:b/>
          <w:color w:val="000000"/>
          <w:sz w:val="24"/>
          <w:szCs w:val="24"/>
          <w:lang w:eastAsia="ru-RU"/>
        </w:rPr>
        <w:t>«Станция скорой медицинской помощи, г.</w:t>
      </w:r>
      <w:r>
        <w:rPr>
          <w:rFonts w:ascii="Times New Roman" w:eastAsia="Times New Roman" w:hAnsi="Times New Roman" w:cs="Times New Roman"/>
          <w:b/>
          <w:color w:val="000000"/>
          <w:sz w:val="24"/>
          <w:szCs w:val="24"/>
          <w:lang w:eastAsia="ru-RU"/>
        </w:rPr>
        <w:t>Бийск</w:t>
      </w:r>
      <w:r w:rsidRPr="004B5B28">
        <w:rPr>
          <w:rFonts w:ascii="Times New Roman" w:eastAsia="Times New Roman" w:hAnsi="Times New Roman" w:cs="Times New Roman"/>
          <w:b/>
          <w:color w:val="000000"/>
          <w:sz w:val="24"/>
          <w:szCs w:val="24"/>
          <w:lang w:eastAsia="ru-RU"/>
        </w:rPr>
        <w:t>»</w:t>
      </w:r>
    </w:p>
    <w:p w:rsidR="006F2AAB" w:rsidRPr="004B5B28" w:rsidRDefault="006F2AAB" w:rsidP="006F2AAB">
      <w:pPr>
        <w:spacing w:after="0" w:line="240" w:lineRule="auto"/>
        <w:jc w:val="center"/>
        <w:rPr>
          <w:rFonts w:ascii="Times New Roman" w:eastAsia="Times New Roman" w:hAnsi="Times New Roman" w:cs="Times New Roman"/>
          <w:color w:val="000000"/>
          <w:sz w:val="24"/>
          <w:szCs w:val="24"/>
          <w:lang w:eastAsia="ru-RU"/>
        </w:rPr>
      </w:pPr>
    </w:p>
    <w:p w:rsidR="006F2AAB" w:rsidRPr="004B5B28" w:rsidRDefault="006F2AAB" w:rsidP="006F2AAB">
      <w:pPr>
        <w:spacing w:after="0" w:line="240" w:lineRule="auto"/>
        <w:jc w:val="center"/>
        <w:rPr>
          <w:rFonts w:ascii="Times New Roman" w:eastAsia="Times New Roman" w:hAnsi="Times New Roman" w:cs="Times New Roman"/>
          <w:b/>
          <w:bCs/>
          <w:sz w:val="24"/>
          <w:szCs w:val="24"/>
          <w:lang w:eastAsia="ru-RU"/>
        </w:rPr>
      </w:pPr>
      <w:r w:rsidRPr="004B5B28">
        <w:rPr>
          <w:rFonts w:ascii="Times New Roman" w:eastAsia="Times New Roman" w:hAnsi="Times New Roman" w:cs="Times New Roman"/>
          <w:b/>
          <w:bCs/>
          <w:sz w:val="24"/>
          <w:szCs w:val="24"/>
          <w:lang w:eastAsia="ru-RU"/>
        </w:rPr>
        <w:t>1. Общие положения</w:t>
      </w:r>
    </w:p>
    <w:p w:rsidR="006F2AAB" w:rsidRPr="004B5B28" w:rsidRDefault="006F2AAB" w:rsidP="006F2AAB">
      <w:pPr>
        <w:spacing w:after="0" w:line="240" w:lineRule="auto"/>
        <w:jc w:val="both"/>
        <w:rPr>
          <w:rFonts w:ascii="Times New Roman" w:eastAsia="Times New Roman" w:hAnsi="Times New Roman" w:cs="Times New Roman"/>
          <w:sz w:val="24"/>
          <w:szCs w:val="24"/>
          <w:lang w:eastAsia="ru-RU"/>
        </w:rPr>
      </w:pPr>
    </w:p>
    <w:p w:rsidR="006F2AAB" w:rsidRPr="004B5B28" w:rsidRDefault="006F2AAB" w:rsidP="006F2AAB">
      <w:pPr>
        <w:spacing w:after="0" w:line="240" w:lineRule="auto"/>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w:t>
      </w:r>
      <w:r w:rsidRPr="004B5B28">
        <w:rPr>
          <w:rFonts w:ascii="Times New Roman" w:eastAsia="Times New Roman" w:hAnsi="Times New Roman" w:cs="Times New Roman"/>
          <w:sz w:val="24"/>
          <w:szCs w:val="24"/>
          <w:lang w:eastAsia="ru-RU"/>
        </w:rPr>
        <w:tab/>
        <w:t xml:space="preserve">1. Настоящий Кодекс устанавливает основные правила служебного поведения всех категорий работников </w:t>
      </w:r>
      <w:r>
        <w:rPr>
          <w:rFonts w:ascii="Times New Roman" w:eastAsia="Times New Roman" w:hAnsi="Times New Roman" w:cs="Times New Roman"/>
          <w:sz w:val="24"/>
          <w:szCs w:val="24"/>
          <w:lang w:eastAsia="ar-SA"/>
        </w:rPr>
        <w:t>КГБУЗ</w:t>
      </w:r>
      <w:r w:rsidRPr="004B5B28">
        <w:rPr>
          <w:rFonts w:ascii="Times New Roman" w:eastAsia="Times New Roman" w:hAnsi="Times New Roman" w:cs="Times New Roman"/>
          <w:sz w:val="24"/>
          <w:szCs w:val="24"/>
          <w:lang w:eastAsia="ar-SA"/>
        </w:rPr>
        <w:t xml:space="preserve"> «Станция скорой медицинской помощи, г.</w:t>
      </w:r>
      <w:r>
        <w:rPr>
          <w:rFonts w:ascii="Times New Roman" w:eastAsia="Times New Roman" w:hAnsi="Times New Roman" w:cs="Times New Roman"/>
          <w:sz w:val="24"/>
          <w:szCs w:val="24"/>
          <w:lang w:eastAsia="ar-SA"/>
        </w:rPr>
        <w:t>Бийс</w:t>
      </w:r>
      <w:r w:rsidRPr="004B5B28">
        <w:rPr>
          <w:rFonts w:ascii="Times New Roman" w:eastAsia="Times New Roman" w:hAnsi="Times New Roman" w:cs="Times New Roman"/>
          <w:sz w:val="24"/>
          <w:szCs w:val="24"/>
          <w:lang w:eastAsia="ar-SA"/>
        </w:rPr>
        <w:t>к» (далее – «</w:t>
      </w:r>
      <w:r>
        <w:rPr>
          <w:rFonts w:ascii="Times New Roman" w:eastAsia="Times New Roman" w:hAnsi="Times New Roman" w:cs="Times New Roman"/>
          <w:sz w:val="24"/>
          <w:szCs w:val="24"/>
          <w:lang w:eastAsia="ar-SA"/>
        </w:rPr>
        <w:t>У</w:t>
      </w:r>
      <w:r w:rsidRPr="004B5B28">
        <w:rPr>
          <w:rFonts w:ascii="Times New Roman" w:eastAsia="Times New Roman" w:hAnsi="Times New Roman" w:cs="Times New Roman"/>
          <w:sz w:val="24"/>
          <w:szCs w:val="24"/>
          <w:lang w:eastAsia="ar-SA"/>
        </w:rPr>
        <w:t xml:space="preserve">чреждение»), </w:t>
      </w:r>
      <w:r w:rsidRPr="004B5B28">
        <w:rPr>
          <w:rFonts w:ascii="Times New Roman" w:eastAsia="Times New Roman" w:hAnsi="Times New Roman" w:cs="Times New Roman"/>
          <w:sz w:val="24"/>
          <w:szCs w:val="24"/>
          <w:lang w:eastAsia="ru-RU"/>
        </w:rPr>
        <w:t xml:space="preserve">общие принципы профессиональной, служебной этики, которыми должны руководствоваться работники </w:t>
      </w:r>
      <w:r>
        <w:rPr>
          <w:rFonts w:ascii="Times New Roman" w:eastAsia="Times New Roman" w:hAnsi="Times New Roman" w:cs="Times New Roman"/>
          <w:sz w:val="24"/>
          <w:szCs w:val="24"/>
          <w:lang w:eastAsia="ru-RU"/>
        </w:rPr>
        <w:t>У</w:t>
      </w:r>
      <w:r w:rsidRPr="004B5B28">
        <w:rPr>
          <w:rFonts w:ascii="Times New Roman" w:eastAsia="Times New Roman" w:hAnsi="Times New Roman" w:cs="Times New Roman"/>
          <w:sz w:val="24"/>
          <w:szCs w:val="24"/>
          <w:lang w:eastAsia="ru-RU"/>
        </w:rPr>
        <w:t>чреждения.</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2. Целью настоящего Кодекса является установление этических норм служебного поведения работников для достойного выполнения ими своей профессиональной деятельности, а также содействие укреплению авторитета </w:t>
      </w:r>
      <w:r>
        <w:rPr>
          <w:rFonts w:ascii="Times New Roman" w:eastAsia="Times New Roman" w:hAnsi="Times New Roman" w:cs="Times New Roman"/>
          <w:sz w:val="24"/>
          <w:szCs w:val="24"/>
          <w:lang w:eastAsia="ru-RU"/>
        </w:rPr>
        <w:t>У</w:t>
      </w:r>
      <w:r w:rsidRPr="004B5B28">
        <w:rPr>
          <w:rFonts w:ascii="Times New Roman" w:eastAsia="Times New Roman" w:hAnsi="Times New Roman" w:cs="Times New Roman"/>
          <w:sz w:val="24"/>
          <w:szCs w:val="24"/>
          <w:lang w:eastAsia="ru-RU"/>
        </w:rPr>
        <w:t>чреждения, доверия граждан к медицинским работникам и обеспечение единых этических норм и принципов служебного поведения работников.</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Настоящий Кодекс призван повысить эффективность выполнения работниками </w:t>
      </w:r>
      <w:r>
        <w:rPr>
          <w:rFonts w:ascii="Times New Roman" w:eastAsia="Times New Roman" w:hAnsi="Times New Roman" w:cs="Times New Roman"/>
          <w:sz w:val="24"/>
          <w:szCs w:val="24"/>
          <w:lang w:eastAsia="ru-RU"/>
        </w:rPr>
        <w:t>У</w:t>
      </w:r>
      <w:r w:rsidRPr="004B5B28">
        <w:rPr>
          <w:rFonts w:ascii="Times New Roman" w:eastAsia="Times New Roman" w:hAnsi="Times New Roman" w:cs="Times New Roman"/>
          <w:sz w:val="24"/>
          <w:szCs w:val="24"/>
          <w:lang w:eastAsia="ru-RU"/>
        </w:rPr>
        <w:t>чреждения своих должностных обязанностей, служит основой для формирования должной морали в сфере здравоохранения, уважительного отношения к медицинской деятельности в общественном сознании, а также выступает как институт общественного сознан</w:t>
      </w:r>
      <w:r>
        <w:rPr>
          <w:rFonts w:ascii="Times New Roman" w:eastAsia="Times New Roman" w:hAnsi="Times New Roman" w:cs="Times New Roman"/>
          <w:sz w:val="24"/>
          <w:szCs w:val="24"/>
          <w:lang w:eastAsia="ru-RU"/>
        </w:rPr>
        <w:t>ия и нравственности работников У</w:t>
      </w:r>
      <w:r w:rsidRPr="004B5B28">
        <w:rPr>
          <w:rFonts w:ascii="Times New Roman" w:eastAsia="Times New Roman" w:hAnsi="Times New Roman" w:cs="Times New Roman"/>
          <w:sz w:val="24"/>
          <w:szCs w:val="24"/>
          <w:lang w:eastAsia="ru-RU"/>
        </w:rPr>
        <w:t>чреждения, их самоконтроля.</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3. Настоящий Кодекс разработан в соответствии с Федеральным законом от 25.12.2008 </w:t>
      </w:r>
      <w:hyperlink r:id="rId9" w:history="1">
        <w:r w:rsidRPr="004B5B28">
          <w:rPr>
            <w:rFonts w:ascii="Times New Roman" w:eastAsia="Times New Roman" w:hAnsi="Times New Roman" w:cs="Times New Roman"/>
            <w:color w:val="0000FF"/>
            <w:sz w:val="24"/>
            <w:szCs w:val="24"/>
            <w:u w:val="single"/>
            <w:lang w:eastAsia="ru-RU"/>
          </w:rPr>
          <w:t>№ 273-ФЗ</w:t>
        </w:r>
      </w:hyperlink>
      <w:r w:rsidRPr="004B5B28">
        <w:rPr>
          <w:rFonts w:ascii="Times New Roman" w:eastAsia="Times New Roman" w:hAnsi="Times New Roman" w:cs="Times New Roman"/>
          <w:sz w:val="24"/>
          <w:szCs w:val="24"/>
          <w:lang w:eastAsia="ru-RU"/>
        </w:rPr>
        <w:t xml:space="preserve"> «О противодействии коррупции» и иными общепризнанными нравственными принципами и нормами российского общества и государства.</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4. Знание и соблюдение работником норм настоящего Кодекса является одним из критериев оценки качества его профессиональной деятельности и служебного поведения.</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p>
    <w:p w:rsidR="006F2AAB" w:rsidRPr="004B5B28" w:rsidRDefault="006F2AAB" w:rsidP="006F2AAB">
      <w:pPr>
        <w:spacing w:after="0" w:line="240" w:lineRule="auto"/>
        <w:jc w:val="center"/>
        <w:rPr>
          <w:rFonts w:ascii="Times New Roman" w:eastAsia="Times New Roman" w:hAnsi="Times New Roman" w:cs="Times New Roman"/>
          <w:sz w:val="24"/>
          <w:szCs w:val="24"/>
          <w:lang w:eastAsia="ru-RU"/>
        </w:rPr>
      </w:pPr>
      <w:bookmarkStart w:id="1" w:name="Par48"/>
      <w:bookmarkEnd w:id="1"/>
      <w:r w:rsidRPr="004B5B28">
        <w:rPr>
          <w:rFonts w:ascii="Times New Roman" w:eastAsia="Times New Roman" w:hAnsi="Times New Roman" w:cs="Times New Roman"/>
          <w:b/>
          <w:bCs/>
          <w:sz w:val="24"/>
          <w:szCs w:val="24"/>
          <w:lang w:eastAsia="ru-RU"/>
        </w:rPr>
        <w:t>2. Основные правила антикоррупционного поведения работников</w:t>
      </w:r>
    </w:p>
    <w:p w:rsidR="006F2AAB" w:rsidRPr="004B5B28" w:rsidRDefault="006F2AAB" w:rsidP="006F2AAB">
      <w:pPr>
        <w:spacing w:after="0" w:line="240" w:lineRule="auto"/>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5. Все работники </w:t>
      </w:r>
      <w:r>
        <w:rPr>
          <w:rFonts w:ascii="Times New Roman" w:eastAsia="Times New Roman" w:hAnsi="Times New Roman" w:cs="Times New Roman"/>
          <w:sz w:val="24"/>
          <w:szCs w:val="24"/>
          <w:lang w:eastAsia="ru-RU"/>
        </w:rPr>
        <w:t>У</w:t>
      </w:r>
      <w:r w:rsidRPr="004B5B28">
        <w:rPr>
          <w:rFonts w:ascii="Times New Roman" w:eastAsia="Times New Roman" w:hAnsi="Times New Roman" w:cs="Times New Roman"/>
          <w:sz w:val="24"/>
          <w:szCs w:val="24"/>
          <w:lang w:eastAsia="ru-RU"/>
        </w:rPr>
        <w:t>чреждения, сознавая ответственность перед государством, обществом и гражданами, призваны:</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1) исполнять должностные обязанности добросовестно и на высоком профессиональном уровне в целях обеспечения эффективной работы </w:t>
      </w:r>
      <w:r>
        <w:rPr>
          <w:rFonts w:ascii="Times New Roman" w:eastAsia="Times New Roman" w:hAnsi="Times New Roman" w:cs="Times New Roman"/>
          <w:sz w:val="24"/>
          <w:szCs w:val="24"/>
          <w:lang w:eastAsia="ru-RU"/>
        </w:rPr>
        <w:t>У</w:t>
      </w:r>
      <w:r w:rsidRPr="004B5B28">
        <w:rPr>
          <w:rFonts w:ascii="Times New Roman" w:eastAsia="Times New Roman" w:hAnsi="Times New Roman" w:cs="Times New Roman"/>
          <w:sz w:val="24"/>
          <w:szCs w:val="24"/>
          <w:lang w:eastAsia="ru-RU"/>
        </w:rPr>
        <w:t>чреждения;</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2) исходить из того, что признание, соблюдение и защита прав и свобод человека и гражданина определяют основной смысл и содержание деятельности как </w:t>
      </w:r>
      <w:r>
        <w:rPr>
          <w:rFonts w:ascii="Times New Roman" w:eastAsia="Times New Roman" w:hAnsi="Times New Roman" w:cs="Times New Roman"/>
          <w:sz w:val="24"/>
          <w:szCs w:val="24"/>
          <w:lang w:eastAsia="ru-RU"/>
        </w:rPr>
        <w:t>У</w:t>
      </w:r>
      <w:r w:rsidRPr="004B5B28">
        <w:rPr>
          <w:rFonts w:ascii="Times New Roman" w:eastAsia="Times New Roman" w:hAnsi="Times New Roman" w:cs="Times New Roman"/>
          <w:sz w:val="24"/>
          <w:szCs w:val="24"/>
          <w:lang w:eastAsia="ru-RU"/>
        </w:rPr>
        <w:t>чреждения, так и его работников;</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3) осуществлять свою деятельность в пределах должностных полномочий;</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4) не оказывать предпочтения каким-либо профессиональным, социальным, фармацевтическим группам и организациям, быть независимыми от влияния отдельных граждан, профессиональных или социальных групп и организаций;</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6F2AAB" w:rsidRPr="004B5B28" w:rsidRDefault="006F2AAB" w:rsidP="006F2AAB">
      <w:pPr>
        <w:spacing w:after="0" w:line="240" w:lineRule="auto"/>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w:t>
      </w:r>
      <w:r w:rsidRPr="004B5B28">
        <w:rPr>
          <w:rFonts w:ascii="Times New Roman" w:eastAsia="Times New Roman" w:hAnsi="Times New Roman" w:cs="Times New Roman"/>
          <w:sz w:val="24"/>
          <w:szCs w:val="24"/>
          <w:lang w:eastAsia="ru-RU"/>
        </w:rPr>
        <w:tab/>
        <w:t>6) уведомлять работодателя обо всех случаях обращения к работнику каких-либо лиц, юридических лиц, в т.ч. фармацевтических, в целях склонения к совершению коррупционных правонарушений;</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7) соблюдать установленные федеральными и региональными законами ограничения и запреты, исполнять обязанности, связанные с осуществлением своих должностных полномочий;</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8) соблюдать беспристрастность, исключающую возможность влияния на их деятельность общественных объединений;</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lastRenderedPageBreak/>
        <w:t>9) проявлять корректность и внимательность в обращении с гражданами и должностными лицами;</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10)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11) воздерживаться от поведения, которое могло бы вызвать сомнение в добросовестном исполнении работником своих должностных обязанностей, а также избегать конфликтных ситуаций, способных нанести ущерб его репутации или авторитету </w:t>
      </w:r>
      <w:r>
        <w:rPr>
          <w:rFonts w:ascii="Times New Roman" w:eastAsia="Times New Roman" w:hAnsi="Times New Roman" w:cs="Times New Roman"/>
          <w:sz w:val="24"/>
          <w:szCs w:val="24"/>
          <w:lang w:eastAsia="ru-RU"/>
        </w:rPr>
        <w:t>У</w:t>
      </w:r>
      <w:r w:rsidRPr="004B5B28">
        <w:rPr>
          <w:rFonts w:ascii="Times New Roman" w:eastAsia="Times New Roman" w:hAnsi="Times New Roman" w:cs="Times New Roman"/>
          <w:sz w:val="24"/>
          <w:szCs w:val="24"/>
          <w:lang w:eastAsia="ru-RU"/>
        </w:rPr>
        <w:t>чреждения;</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12) принимать предусмотренные законодательством Российской Федерации и Алтайского края меры по недопущению возникновения конфликта интересов и урегулированию возникших случаев конфликта интересов;</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13) не использовать служебное положение для оказания влияния на организации, должностных лиц и граждан при решении вопросов личного характера;</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14) воздерживаться от публичных высказываний, суждений и оценок в отношении деятельности государственных органов, их руководителей, если это не входит в должностные обязанности работника;</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15) соблюдать установленные в </w:t>
      </w:r>
      <w:r>
        <w:rPr>
          <w:rFonts w:ascii="Times New Roman" w:eastAsia="Times New Roman" w:hAnsi="Times New Roman" w:cs="Times New Roman"/>
          <w:sz w:val="24"/>
          <w:szCs w:val="24"/>
          <w:lang w:eastAsia="ru-RU"/>
        </w:rPr>
        <w:t>У</w:t>
      </w:r>
      <w:r w:rsidRPr="004B5B28">
        <w:rPr>
          <w:rFonts w:ascii="Times New Roman" w:eastAsia="Times New Roman" w:hAnsi="Times New Roman" w:cs="Times New Roman"/>
          <w:sz w:val="24"/>
          <w:szCs w:val="24"/>
          <w:lang w:eastAsia="ru-RU"/>
        </w:rPr>
        <w:t>чреждении правила публичных выступлений и предоставления служебной информации;</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16) уважительно относиться к деятельности представителей средств массовой информации по информированию общества о работе </w:t>
      </w:r>
      <w:r>
        <w:rPr>
          <w:rFonts w:ascii="Times New Roman" w:eastAsia="Times New Roman" w:hAnsi="Times New Roman" w:cs="Times New Roman"/>
          <w:sz w:val="24"/>
          <w:szCs w:val="24"/>
          <w:lang w:eastAsia="ru-RU"/>
        </w:rPr>
        <w:t>У</w:t>
      </w:r>
      <w:r w:rsidRPr="004B5B28">
        <w:rPr>
          <w:rFonts w:ascii="Times New Roman" w:eastAsia="Times New Roman" w:hAnsi="Times New Roman" w:cs="Times New Roman"/>
          <w:sz w:val="24"/>
          <w:szCs w:val="24"/>
          <w:lang w:eastAsia="ru-RU"/>
        </w:rPr>
        <w:t>чреждения, а также оказывать содействие в получении достоверной информации в установленном порядке;</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17) постоянно стремиться к обеспечению как можно более эффективного распоряжения ресурсами, находящимися в сфере ответственности работника.</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6. Работники при исполнении своих должностных обязанностей не должны допускать нарушение законов и иных нормативных правовых актов исходя из личной заинтересованности либо по иным мотивам.</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7. Все работники </w:t>
      </w:r>
      <w:r>
        <w:rPr>
          <w:rFonts w:ascii="Times New Roman" w:eastAsia="Times New Roman" w:hAnsi="Times New Roman" w:cs="Times New Roman"/>
          <w:sz w:val="24"/>
          <w:szCs w:val="24"/>
          <w:lang w:eastAsia="ru-RU"/>
        </w:rPr>
        <w:t>У</w:t>
      </w:r>
      <w:r w:rsidRPr="004B5B28">
        <w:rPr>
          <w:rFonts w:ascii="Times New Roman" w:eastAsia="Times New Roman" w:hAnsi="Times New Roman" w:cs="Times New Roman"/>
          <w:sz w:val="24"/>
          <w:szCs w:val="24"/>
          <w:lang w:eastAsia="ru-RU"/>
        </w:rPr>
        <w:t>чреждения обязаны противодействовать проявлениям коррупции и предпринимать меры по ее профилактике в порядке, установленном действующим законодательством.</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8. Работникам запрещается получать в связи с исполнением ими должностных обязанностей вознаграждения от физических и юридических лиц, в том числе фармацевтических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9. Все работники </w:t>
      </w:r>
      <w:r>
        <w:rPr>
          <w:rFonts w:ascii="Times New Roman" w:eastAsia="Times New Roman" w:hAnsi="Times New Roman" w:cs="Times New Roman"/>
          <w:sz w:val="24"/>
          <w:szCs w:val="24"/>
          <w:lang w:eastAsia="ru-RU"/>
        </w:rPr>
        <w:t>У</w:t>
      </w:r>
      <w:r w:rsidRPr="004B5B28">
        <w:rPr>
          <w:rFonts w:ascii="Times New Roman" w:eastAsia="Times New Roman" w:hAnsi="Times New Roman" w:cs="Times New Roman"/>
          <w:sz w:val="24"/>
          <w:szCs w:val="24"/>
          <w:lang w:eastAsia="ru-RU"/>
        </w:rPr>
        <w:t>чреждения обязаны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(и) которая стала известна им в связи с исполнением ими своих должностных обязанностей.</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Должностные лица У</w:t>
      </w:r>
      <w:r w:rsidRPr="004B5B28">
        <w:rPr>
          <w:rFonts w:ascii="Times New Roman" w:eastAsia="Times New Roman" w:hAnsi="Times New Roman" w:cs="Times New Roman"/>
          <w:sz w:val="24"/>
          <w:szCs w:val="24"/>
          <w:lang w:eastAsia="ru-RU"/>
        </w:rPr>
        <w:t>чреждения, наделенные организационно-распорядительными полномочиями по отношению к другим работникам, должны:</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1) быть образцом профессионализма, безупречной репутации, способствовать формированию в учреждении благоприятного для эффективной работы морально-психологического климата;</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2) принимать меры по предотвращению и урегулированию конфликта интересов;</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3) принимать меры по предупреждению коррупции;</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4) не допускать случаев принуждения работников к участию в деятельности политических партий и общественных объединений;</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5) принимать меры к тому, чтобы подчиненные им работники не допускали коррупционно</w:t>
      </w:r>
      <w:r>
        <w:rPr>
          <w:rFonts w:ascii="Times New Roman" w:eastAsia="Times New Roman" w:hAnsi="Times New Roman" w:cs="Times New Roman"/>
          <w:sz w:val="24"/>
          <w:szCs w:val="24"/>
          <w:lang w:eastAsia="ru-RU"/>
        </w:rPr>
        <w:t>-</w:t>
      </w:r>
      <w:r w:rsidRPr="004B5B28">
        <w:rPr>
          <w:rFonts w:ascii="Times New Roman" w:eastAsia="Times New Roman" w:hAnsi="Times New Roman" w:cs="Times New Roman"/>
          <w:sz w:val="24"/>
          <w:szCs w:val="24"/>
          <w:lang w:eastAsia="ru-RU"/>
        </w:rPr>
        <w:t>опасного поведения, своим личным поведением подавать пример честности, беспристрастности и справедливости;</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lastRenderedPageBreak/>
        <w:t>6) нести ответственность в соответствии с действующим законодательством за действия или бездействие подчиненных им работников, нарушающих правила служебного поведения и принципы профессиональной, служебной этики поведения, установленные настоящим Кодексом, если они не приняли мер по недопущению таких действий или бездействия;</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7) с пониманием относиться к другим работникам, признавая их право иметь собственное профессиональное суждение.</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p>
    <w:p w:rsidR="006F2AAB" w:rsidRPr="004B5B28" w:rsidRDefault="006F2AAB" w:rsidP="006F2AAB">
      <w:pPr>
        <w:spacing w:after="0" w:line="240" w:lineRule="auto"/>
        <w:jc w:val="center"/>
        <w:rPr>
          <w:rFonts w:ascii="Times New Roman" w:eastAsia="Times New Roman" w:hAnsi="Times New Roman" w:cs="Times New Roman"/>
          <w:b/>
          <w:bCs/>
          <w:sz w:val="24"/>
          <w:szCs w:val="24"/>
          <w:lang w:eastAsia="ru-RU"/>
        </w:rPr>
      </w:pPr>
      <w:bookmarkStart w:id="2" w:name="Par85"/>
      <w:bookmarkEnd w:id="2"/>
      <w:r w:rsidRPr="004B5B28">
        <w:rPr>
          <w:rFonts w:ascii="Times New Roman" w:eastAsia="Times New Roman" w:hAnsi="Times New Roman" w:cs="Times New Roman"/>
          <w:b/>
          <w:bCs/>
          <w:sz w:val="24"/>
          <w:szCs w:val="24"/>
          <w:lang w:eastAsia="ru-RU"/>
        </w:rPr>
        <w:t>3. Общие принципы профессиональной служебной этики работников учреждения</w:t>
      </w:r>
    </w:p>
    <w:p w:rsidR="006F2AAB" w:rsidRPr="004B5B28" w:rsidRDefault="006F2AAB" w:rsidP="006F2AAB">
      <w:pPr>
        <w:spacing w:after="0" w:line="240" w:lineRule="auto"/>
        <w:jc w:val="both"/>
        <w:rPr>
          <w:rFonts w:ascii="Times New Roman" w:eastAsia="Times New Roman" w:hAnsi="Times New Roman" w:cs="Times New Roman"/>
          <w:sz w:val="24"/>
          <w:szCs w:val="24"/>
          <w:lang w:eastAsia="ru-RU"/>
        </w:rPr>
      </w:pPr>
    </w:p>
    <w:p w:rsidR="006F2AAB" w:rsidRPr="004B5B28" w:rsidRDefault="006F2AAB" w:rsidP="006F2AAB">
      <w:pPr>
        <w:spacing w:after="0" w:line="240" w:lineRule="auto"/>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w:t>
      </w:r>
      <w:r w:rsidRPr="004B5B28">
        <w:rPr>
          <w:rFonts w:ascii="Times New Roman" w:eastAsia="Times New Roman" w:hAnsi="Times New Roman" w:cs="Times New Roman"/>
          <w:sz w:val="24"/>
          <w:szCs w:val="24"/>
          <w:lang w:eastAsia="ru-RU"/>
        </w:rPr>
        <w:tab/>
        <w:t>11. Все работники обязаны эффективно использовать рабочее время для достижения наибольшей результативности работы.</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12. Все работники обязаны принимать обоснованные решения в рамках своей компетенции и нести за них персональную ответственность.</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13. Все работники обязаны соблюдать нормы служебного подчинения, следующие из отношений руководителя и подчиненного.</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14. Недопустимо для всех работников использовать служебную информацию в неслужебной сфере для достижения каких-либо личных и (или) корыстных целей.</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15. Все работники, в том числе должностные лица, </w:t>
      </w:r>
      <w:r>
        <w:rPr>
          <w:rFonts w:ascii="Times New Roman" w:eastAsia="Times New Roman" w:hAnsi="Times New Roman" w:cs="Times New Roman"/>
          <w:sz w:val="24"/>
          <w:szCs w:val="24"/>
          <w:lang w:eastAsia="ru-RU"/>
        </w:rPr>
        <w:t>У</w:t>
      </w:r>
      <w:r w:rsidRPr="004B5B28">
        <w:rPr>
          <w:rFonts w:ascii="Times New Roman" w:eastAsia="Times New Roman" w:hAnsi="Times New Roman" w:cs="Times New Roman"/>
          <w:sz w:val="24"/>
          <w:szCs w:val="24"/>
          <w:lang w:eastAsia="ru-RU"/>
        </w:rPr>
        <w:t>чреждения должны воздерживаться от любых действий, которые могут быть расценены как оказание покровительства каким бы то ни было лицам в целях приобретения ими прав и (или) освобождения их от обязанностей.</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16. Все работники отвечают за организацию и состояние своего рабочего места и соблюдение установленного порядка работы с документами.</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17. Всем работникам запрещается выносить за пределы местонахождения </w:t>
      </w:r>
      <w:r>
        <w:rPr>
          <w:rFonts w:ascii="Times New Roman" w:eastAsia="Times New Roman" w:hAnsi="Times New Roman" w:cs="Times New Roman"/>
          <w:sz w:val="24"/>
          <w:szCs w:val="24"/>
          <w:lang w:eastAsia="ru-RU"/>
        </w:rPr>
        <w:t>У</w:t>
      </w:r>
      <w:r w:rsidRPr="004B5B28">
        <w:rPr>
          <w:rFonts w:ascii="Times New Roman" w:eastAsia="Times New Roman" w:hAnsi="Times New Roman" w:cs="Times New Roman"/>
          <w:sz w:val="24"/>
          <w:szCs w:val="24"/>
          <w:lang w:eastAsia="ru-RU"/>
        </w:rPr>
        <w:t>чреждения (его структурного отделения) имущество, документы, предметы или материалы, принадлежащие этому органу, без соответствующего на то разрешения.</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18. Перед уходом в отпуск, убытием в служебную командировку, в связи с заболеванием любой работник обязан оставить в надлежащем виде рабочее место, средства оргтехники и другие материальные ценности, находящиеся в его распоряжении, передать неисполненные документы лицу, назначенному приказом главного врача на исполнение обязанностей временно отсутствующего работника.</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19. Всем работникам учреждения следует соблюдать деловой стиль в одежде, который отличают официальность, сдержанность, аккуратность.</w:t>
      </w:r>
      <w:r w:rsidR="00913461">
        <w:rPr>
          <w:rFonts w:ascii="Times New Roman" w:eastAsia="Times New Roman" w:hAnsi="Times New Roman" w:cs="Times New Roman"/>
          <w:sz w:val="24"/>
          <w:szCs w:val="24"/>
          <w:lang w:eastAsia="ru-RU"/>
        </w:rPr>
        <w:t xml:space="preserve"> Все медицинские работники Учреждения </w:t>
      </w:r>
      <w:r w:rsidR="0009009D">
        <w:rPr>
          <w:rFonts w:ascii="Times New Roman" w:eastAsia="Times New Roman" w:hAnsi="Times New Roman" w:cs="Times New Roman"/>
          <w:sz w:val="24"/>
          <w:szCs w:val="24"/>
          <w:lang w:eastAsia="ru-RU"/>
        </w:rPr>
        <w:t>в рабочее время обязаны носить спецодежду.</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20. Все работники должны придерживаться речевых норм грамотности, основанной на использовании общепринятых правил русского языка. </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В речи работников не приемлемо употребление неуместных слов и речевых оборотов, резких и циничных выражений оскорбительного характера.</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21. Все работники обязаны соблюдать нормы делового этикета в общении с гражданами (пациентами) и другими работниками </w:t>
      </w:r>
      <w:r>
        <w:rPr>
          <w:rFonts w:ascii="Times New Roman" w:eastAsia="Times New Roman" w:hAnsi="Times New Roman" w:cs="Times New Roman"/>
          <w:sz w:val="24"/>
          <w:szCs w:val="24"/>
          <w:lang w:eastAsia="ru-RU"/>
        </w:rPr>
        <w:t>У</w:t>
      </w:r>
      <w:r w:rsidRPr="004B5B28">
        <w:rPr>
          <w:rFonts w:ascii="Times New Roman" w:eastAsia="Times New Roman" w:hAnsi="Times New Roman" w:cs="Times New Roman"/>
          <w:sz w:val="24"/>
          <w:szCs w:val="24"/>
          <w:lang w:eastAsia="ru-RU"/>
        </w:rPr>
        <w:t>чреждения при исполнении должностных обязанностей.</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22. Работники не должны отвечать на оскорбления, обвинения или критику встречными обвинениями, оскорблениями, критикой или иными проявлениями агрессии, унижающими честь и достоинство человека.</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23. Все работники </w:t>
      </w:r>
      <w:r>
        <w:rPr>
          <w:rFonts w:ascii="Times New Roman" w:eastAsia="Times New Roman" w:hAnsi="Times New Roman" w:cs="Times New Roman"/>
          <w:sz w:val="24"/>
          <w:szCs w:val="24"/>
          <w:lang w:eastAsia="ru-RU"/>
        </w:rPr>
        <w:t>У</w:t>
      </w:r>
      <w:r w:rsidRPr="004B5B28">
        <w:rPr>
          <w:rFonts w:ascii="Times New Roman" w:eastAsia="Times New Roman" w:hAnsi="Times New Roman" w:cs="Times New Roman"/>
          <w:sz w:val="24"/>
          <w:szCs w:val="24"/>
          <w:lang w:eastAsia="ru-RU"/>
        </w:rPr>
        <w:t>чреждения должны стремиться в любой ситуации сохранять личное достоинство, быть образцом поведения, добропорядочности и честности во всех сферах своей деятельности.</w:t>
      </w:r>
    </w:p>
    <w:p w:rsidR="006F2AAB" w:rsidRPr="004B5B28" w:rsidRDefault="006F2AAB" w:rsidP="006F2AAB">
      <w:pPr>
        <w:spacing w:after="0" w:line="240" w:lineRule="auto"/>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w:t>
      </w:r>
    </w:p>
    <w:p w:rsidR="006F2AAB" w:rsidRPr="004B5B28" w:rsidRDefault="006F2AAB" w:rsidP="006F2AAB">
      <w:pPr>
        <w:spacing w:after="0" w:line="240" w:lineRule="auto"/>
        <w:jc w:val="center"/>
        <w:rPr>
          <w:rFonts w:ascii="Times New Roman" w:eastAsia="Times New Roman" w:hAnsi="Times New Roman" w:cs="Times New Roman"/>
          <w:b/>
          <w:bCs/>
          <w:sz w:val="24"/>
          <w:szCs w:val="24"/>
          <w:lang w:eastAsia="ru-RU"/>
        </w:rPr>
      </w:pPr>
      <w:r w:rsidRPr="004B5B28">
        <w:rPr>
          <w:rFonts w:ascii="Times New Roman" w:eastAsia="Times New Roman" w:hAnsi="Times New Roman" w:cs="Times New Roman"/>
          <w:b/>
          <w:bCs/>
          <w:sz w:val="24"/>
          <w:szCs w:val="24"/>
          <w:lang w:eastAsia="ru-RU"/>
        </w:rPr>
        <w:t>4. Ответственность за нарушение положений Кодекса</w:t>
      </w:r>
    </w:p>
    <w:p w:rsidR="006F2AAB" w:rsidRPr="004B5B28" w:rsidRDefault="006F2AAB" w:rsidP="006F2AAB">
      <w:pPr>
        <w:spacing w:after="0" w:line="240" w:lineRule="auto"/>
        <w:jc w:val="both"/>
        <w:rPr>
          <w:rFonts w:ascii="Times New Roman" w:eastAsia="Times New Roman" w:hAnsi="Times New Roman" w:cs="Times New Roman"/>
          <w:sz w:val="24"/>
          <w:szCs w:val="24"/>
          <w:lang w:eastAsia="ru-RU"/>
        </w:rPr>
      </w:pP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lastRenderedPageBreak/>
        <w:t xml:space="preserve">24. Нарушение работниками </w:t>
      </w:r>
      <w:r>
        <w:rPr>
          <w:rFonts w:ascii="Times New Roman" w:eastAsia="Times New Roman" w:hAnsi="Times New Roman" w:cs="Times New Roman"/>
          <w:sz w:val="24"/>
          <w:szCs w:val="24"/>
          <w:lang w:eastAsia="ru-RU"/>
        </w:rPr>
        <w:t>У</w:t>
      </w:r>
      <w:r w:rsidRPr="004B5B28">
        <w:rPr>
          <w:rFonts w:ascii="Times New Roman" w:eastAsia="Times New Roman" w:hAnsi="Times New Roman" w:cs="Times New Roman"/>
          <w:sz w:val="24"/>
          <w:szCs w:val="24"/>
          <w:lang w:eastAsia="ru-RU"/>
        </w:rPr>
        <w:t xml:space="preserve">чреждения положений Кодекса подлежит моральному осуждению трудовым коллективом </w:t>
      </w:r>
      <w:r>
        <w:rPr>
          <w:rFonts w:ascii="Times New Roman" w:eastAsia="Times New Roman" w:hAnsi="Times New Roman" w:cs="Times New Roman"/>
          <w:sz w:val="24"/>
          <w:szCs w:val="24"/>
          <w:lang w:eastAsia="ru-RU"/>
        </w:rPr>
        <w:t>У</w:t>
      </w:r>
      <w:r w:rsidRPr="004B5B28">
        <w:rPr>
          <w:rFonts w:ascii="Times New Roman" w:eastAsia="Times New Roman" w:hAnsi="Times New Roman" w:cs="Times New Roman"/>
          <w:sz w:val="24"/>
          <w:szCs w:val="24"/>
          <w:lang w:eastAsia="ru-RU"/>
        </w:rPr>
        <w:t xml:space="preserve">чреждения, а в случаях, предусмотренных федеральными законами, нарушение положений Кодекса влечет применение к работнику </w:t>
      </w:r>
      <w:r>
        <w:rPr>
          <w:rFonts w:ascii="Times New Roman" w:eastAsia="Times New Roman" w:hAnsi="Times New Roman" w:cs="Times New Roman"/>
          <w:sz w:val="24"/>
          <w:szCs w:val="24"/>
          <w:lang w:eastAsia="ru-RU"/>
        </w:rPr>
        <w:t>У</w:t>
      </w:r>
      <w:r w:rsidRPr="004B5B28">
        <w:rPr>
          <w:rFonts w:ascii="Times New Roman" w:eastAsia="Times New Roman" w:hAnsi="Times New Roman" w:cs="Times New Roman"/>
          <w:sz w:val="24"/>
          <w:szCs w:val="24"/>
          <w:lang w:eastAsia="ru-RU"/>
        </w:rPr>
        <w:t>чреждения мер ответственности.</w:t>
      </w:r>
    </w:p>
    <w:p w:rsidR="006F2AAB" w:rsidRPr="004B5B28" w:rsidRDefault="006F2AAB" w:rsidP="006F2AAB">
      <w:pPr>
        <w:spacing w:after="0" w:line="240" w:lineRule="auto"/>
        <w:ind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25. Соблюдение работниками </w:t>
      </w:r>
      <w:r>
        <w:rPr>
          <w:rFonts w:ascii="Times New Roman" w:eastAsia="Times New Roman" w:hAnsi="Times New Roman" w:cs="Times New Roman"/>
          <w:sz w:val="24"/>
          <w:szCs w:val="24"/>
          <w:lang w:eastAsia="ru-RU"/>
        </w:rPr>
        <w:t>У</w:t>
      </w:r>
      <w:r w:rsidRPr="004B5B28">
        <w:rPr>
          <w:rFonts w:ascii="Times New Roman" w:eastAsia="Times New Roman" w:hAnsi="Times New Roman" w:cs="Times New Roman"/>
          <w:sz w:val="24"/>
          <w:szCs w:val="24"/>
          <w:lang w:eastAsia="ru-RU"/>
        </w:rPr>
        <w:t>чреждения положений Кодекса учитывается при проведении аттестаций, формировании кадрового резерва для выдвижения на вышестоящие должности, а также при поощрении или наложении дисциплинарных взысканий.</w:t>
      </w:r>
    </w:p>
    <w:p w:rsidR="006F2AAB" w:rsidRDefault="006F2AAB" w:rsidP="004B5B28">
      <w:pPr>
        <w:spacing w:after="0" w:line="240" w:lineRule="auto"/>
        <w:jc w:val="center"/>
        <w:rPr>
          <w:rFonts w:ascii="Times New Roman" w:eastAsia="Times New Roman" w:hAnsi="Times New Roman" w:cs="Times New Roman"/>
          <w:b/>
          <w:sz w:val="24"/>
          <w:szCs w:val="24"/>
          <w:lang w:eastAsia="ru-RU"/>
        </w:rPr>
      </w:pPr>
    </w:p>
    <w:p w:rsidR="004B5B28" w:rsidRPr="004B5B28" w:rsidRDefault="004B5B28" w:rsidP="004B5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B5B28">
        <w:rPr>
          <w:rFonts w:ascii="Times New Roman" w:eastAsia="Times New Roman" w:hAnsi="Times New Roman" w:cs="Times New Roman"/>
          <w:sz w:val="24"/>
          <w:szCs w:val="24"/>
          <w:lang w:eastAsia="ru-RU"/>
        </w:rPr>
        <w:t xml:space="preserve"> </w:t>
      </w:r>
    </w:p>
    <w:p w:rsidR="004B5B28" w:rsidRPr="004B5B28" w:rsidRDefault="004B5B28" w:rsidP="004B5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2"/>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Приложение №5 </w:t>
      </w:r>
    </w:p>
    <w:p w:rsidR="004B5B28" w:rsidRPr="004B5B28" w:rsidRDefault="006F2AAB" w:rsidP="006F2A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2"/>
        <w:rPr>
          <w:rFonts w:ascii="Times New Roman" w:eastAsia="Times New Roman" w:hAnsi="Times New Roman" w:cs="Times New Roman"/>
          <w:color w:val="000000"/>
          <w:spacing w:val="-2"/>
          <w:sz w:val="24"/>
          <w:szCs w:val="24"/>
          <w:shd w:val="clear" w:color="auto" w:fill="FFFFFF"/>
          <w:lang w:eastAsia="ru-RU"/>
        </w:rPr>
      </w:pPr>
      <w:r>
        <w:rPr>
          <w:rFonts w:ascii="Times New Roman" w:eastAsia="Times New Roman" w:hAnsi="Times New Roman" w:cs="Times New Roman"/>
          <w:color w:val="000000"/>
          <w:spacing w:val="-2"/>
          <w:sz w:val="24"/>
          <w:szCs w:val="24"/>
          <w:shd w:val="clear" w:color="auto" w:fill="FFFFFF"/>
          <w:lang w:eastAsia="ru-RU"/>
        </w:rPr>
        <w:t>к А</w:t>
      </w:r>
      <w:r w:rsidR="004B5B28" w:rsidRPr="004B5B28">
        <w:rPr>
          <w:rFonts w:ascii="Times New Roman" w:eastAsia="Times New Roman" w:hAnsi="Times New Roman" w:cs="Times New Roman"/>
          <w:color w:val="000000"/>
          <w:spacing w:val="-2"/>
          <w:sz w:val="24"/>
          <w:szCs w:val="24"/>
          <w:shd w:val="clear" w:color="auto" w:fill="FFFFFF"/>
          <w:lang w:eastAsia="ru-RU"/>
        </w:rPr>
        <w:t>нтикоррупционной политике КГБУЗ «</w:t>
      </w:r>
      <w:r w:rsidR="00D528B1">
        <w:rPr>
          <w:rFonts w:ascii="Times New Roman" w:eastAsia="Times New Roman" w:hAnsi="Times New Roman" w:cs="Times New Roman"/>
          <w:color w:val="000000"/>
          <w:spacing w:val="-2"/>
          <w:sz w:val="24"/>
          <w:szCs w:val="24"/>
          <w:shd w:val="clear" w:color="auto" w:fill="FFFFFF"/>
          <w:lang w:eastAsia="ru-RU"/>
        </w:rPr>
        <w:t>Станция скорой медицинской помощи, г.Бийск</w:t>
      </w:r>
      <w:r w:rsidR="004B5B28" w:rsidRPr="004B5B28">
        <w:rPr>
          <w:rFonts w:ascii="Times New Roman" w:eastAsia="Times New Roman" w:hAnsi="Times New Roman" w:cs="Times New Roman"/>
          <w:color w:val="000000"/>
          <w:spacing w:val="-2"/>
          <w:sz w:val="24"/>
          <w:szCs w:val="24"/>
          <w:shd w:val="clear" w:color="auto" w:fill="FFFFFF"/>
          <w:lang w:eastAsia="ru-RU"/>
        </w:rPr>
        <w:t>»</w:t>
      </w:r>
    </w:p>
    <w:p w:rsidR="004B5B28" w:rsidRPr="004B5B28" w:rsidRDefault="004B5B28" w:rsidP="004B5B28">
      <w:pPr>
        <w:widowControl w:val="0"/>
        <w:tabs>
          <w:tab w:val="left" w:leader="underscore" w:pos="5520"/>
        </w:tabs>
        <w:spacing w:after="0" w:line="240" w:lineRule="auto"/>
        <w:ind w:left="5672" w:right="318"/>
        <w:rPr>
          <w:rFonts w:ascii="Times New Roman" w:eastAsia="Times New Roman" w:hAnsi="Times New Roman" w:cs="Times New Roman"/>
          <w:color w:val="000000"/>
          <w:spacing w:val="-2"/>
          <w:sz w:val="24"/>
          <w:szCs w:val="24"/>
          <w:shd w:val="clear" w:color="auto" w:fill="FFFFFF"/>
          <w:lang w:eastAsia="ru-RU"/>
        </w:rPr>
      </w:pPr>
    </w:p>
    <w:p w:rsidR="006F2AAB" w:rsidRPr="004B5B28" w:rsidRDefault="006F2AAB" w:rsidP="006F2AAB">
      <w:pPr>
        <w:spacing w:after="0" w:line="240" w:lineRule="auto"/>
        <w:jc w:val="center"/>
        <w:rPr>
          <w:rFonts w:ascii="Times New Roman" w:eastAsia="Times New Roman" w:hAnsi="Times New Roman" w:cs="Times New Roman"/>
          <w:b/>
          <w:sz w:val="24"/>
          <w:szCs w:val="24"/>
          <w:lang w:eastAsia="ru-RU"/>
        </w:rPr>
      </w:pPr>
      <w:r w:rsidRPr="004B5B28">
        <w:rPr>
          <w:rFonts w:ascii="Times New Roman" w:eastAsia="Times New Roman" w:hAnsi="Times New Roman" w:cs="Times New Roman"/>
          <w:b/>
          <w:sz w:val="24"/>
          <w:szCs w:val="24"/>
          <w:lang w:eastAsia="ru-RU"/>
        </w:rPr>
        <w:t xml:space="preserve">Положение </w:t>
      </w:r>
    </w:p>
    <w:p w:rsidR="006F2AAB" w:rsidRPr="004B5B28" w:rsidRDefault="006F2AAB" w:rsidP="006F2AAB">
      <w:pPr>
        <w:spacing w:after="0" w:line="240" w:lineRule="auto"/>
        <w:jc w:val="center"/>
        <w:rPr>
          <w:rFonts w:ascii="Times New Roman" w:eastAsia="Times New Roman" w:hAnsi="Times New Roman" w:cs="Times New Roman"/>
          <w:b/>
          <w:sz w:val="24"/>
          <w:szCs w:val="24"/>
          <w:lang w:eastAsia="ru-RU"/>
        </w:rPr>
      </w:pPr>
      <w:r w:rsidRPr="004B5B28">
        <w:rPr>
          <w:rFonts w:ascii="Times New Roman" w:eastAsia="Times New Roman" w:hAnsi="Times New Roman" w:cs="Times New Roman"/>
          <w:b/>
          <w:sz w:val="24"/>
          <w:szCs w:val="24"/>
          <w:lang w:eastAsia="ru-RU"/>
        </w:rPr>
        <w:t xml:space="preserve">об обмене  деловыми подарками и знаками делового гостеприимства </w:t>
      </w:r>
    </w:p>
    <w:p w:rsidR="006F2AAB" w:rsidRPr="004B5B28" w:rsidRDefault="006F2AAB" w:rsidP="006F2AAB">
      <w:pPr>
        <w:spacing w:after="0" w:line="240" w:lineRule="auto"/>
        <w:jc w:val="center"/>
        <w:rPr>
          <w:rFonts w:ascii="Times New Roman" w:eastAsia="Times New Roman" w:hAnsi="Times New Roman" w:cs="Times New Roman"/>
          <w:b/>
          <w:sz w:val="24"/>
          <w:szCs w:val="24"/>
          <w:lang w:eastAsia="ru-RU"/>
        </w:rPr>
      </w:pPr>
      <w:r w:rsidRPr="004B5B28">
        <w:rPr>
          <w:rFonts w:ascii="Times New Roman" w:eastAsia="Times New Roman" w:hAnsi="Times New Roman" w:cs="Times New Roman"/>
          <w:b/>
          <w:sz w:val="24"/>
          <w:szCs w:val="24"/>
          <w:lang w:eastAsia="ru-RU"/>
        </w:rPr>
        <w:t xml:space="preserve">в </w:t>
      </w:r>
      <w:r>
        <w:rPr>
          <w:rFonts w:ascii="Times New Roman" w:eastAsia="Times New Roman" w:hAnsi="Times New Roman" w:cs="Times New Roman"/>
          <w:b/>
          <w:sz w:val="24"/>
          <w:szCs w:val="24"/>
          <w:lang w:eastAsia="ru-RU"/>
        </w:rPr>
        <w:t>КГБУЗ</w:t>
      </w:r>
      <w:r w:rsidRPr="004B5B28">
        <w:rPr>
          <w:rFonts w:ascii="Times New Roman" w:eastAsia="Times New Roman" w:hAnsi="Times New Roman" w:cs="Times New Roman"/>
          <w:b/>
          <w:sz w:val="24"/>
          <w:szCs w:val="24"/>
          <w:lang w:eastAsia="ru-RU"/>
        </w:rPr>
        <w:t xml:space="preserve"> «Станция скорой медицинской помощи, г.</w:t>
      </w:r>
      <w:r>
        <w:rPr>
          <w:rFonts w:ascii="Times New Roman" w:eastAsia="Times New Roman" w:hAnsi="Times New Roman" w:cs="Times New Roman"/>
          <w:b/>
          <w:sz w:val="24"/>
          <w:szCs w:val="24"/>
          <w:lang w:eastAsia="ru-RU"/>
        </w:rPr>
        <w:t>Бий</w:t>
      </w:r>
      <w:r w:rsidRPr="004B5B28">
        <w:rPr>
          <w:rFonts w:ascii="Times New Roman" w:eastAsia="Times New Roman" w:hAnsi="Times New Roman" w:cs="Times New Roman"/>
          <w:b/>
          <w:sz w:val="24"/>
          <w:szCs w:val="24"/>
          <w:lang w:eastAsia="ru-RU"/>
        </w:rPr>
        <w:t>ск»</w:t>
      </w:r>
    </w:p>
    <w:p w:rsidR="006F2AAB" w:rsidRPr="004B5B28" w:rsidRDefault="006F2AAB" w:rsidP="006F2AAB">
      <w:pPr>
        <w:spacing w:after="0" w:line="240" w:lineRule="auto"/>
        <w:jc w:val="center"/>
        <w:rPr>
          <w:rFonts w:ascii="Times New Roman" w:eastAsia="Times New Roman" w:hAnsi="Times New Roman" w:cs="Times New Roman"/>
          <w:sz w:val="24"/>
          <w:szCs w:val="24"/>
          <w:lang w:eastAsia="ru-RU"/>
        </w:rPr>
      </w:pPr>
    </w:p>
    <w:p w:rsidR="006F2AAB" w:rsidRPr="004B5B28" w:rsidRDefault="006F2AAB" w:rsidP="006F2AAB">
      <w:pPr>
        <w:keepNext/>
        <w:spacing w:after="0" w:line="240" w:lineRule="auto"/>
        <w:ind w:firstLine="540"/>
        <w:jc w:val="both"/>
        <w:outlineLvl w:val="1"/>
        <w:rPr>
          <w:rFonts w:ascii="Times New Roman" w:eastAsia="Times New Roman" w:hAnsi="Times New Roman" w:cs="Times New Roman"/>
          <w:bCs/>
          <w:iCs/>
          <w:sz w:val="24"/>
          <w:szCs w:val="24"/>
        </w:rPr>
      </w:pPr>
      <w:r w:rsidRPr="004B5B28">
        <w:rPr>
          <w:rFonts w:ascii="Times New Roman" w:eastAsia="Times New Roman" w:hAnsi="Times New Roman" w:cs="Times New Roman"/>
          <w:bCs/>
          <w:iCs/>
          <w:sz w:val="24"/>
          <w:szCs w:val="24"/>
        </w:rPr>
        <w:t xml:space="preserve">Настоящее Положение об обмене деловыми подарками и знаками делового гостеприимства (далее – Положение) </w:t>
      </w:r>
      <w:r>
        <w:rPr>
          <w:rFonts w:ascii="Times New Roman" w:eastAsia="Times New Roman" w:hAnsi="Times New Roman" w:cs="Times New Roman"/>
          <w:bCs/>
          <w:iCs/>
          <w:sz w:val="24"/>
          <w:szCs w:val="24"/>
        </w:rPr>
        <w:t xml:space="preserve">в КГБУЗ «Станция скорой медицинской помощи, г.Бийск (далее – Учреждение) </w:t>
      </w:r>
      <w:r w:rsidRPr="004B5B28">
        <w:rPr>
          <w:rFonts w:ascii="Times New Roman" w:eastAsia="Times New Roman" w:hAnsi="Times New Roman" w:cs="Times New Roman"/>
          <w:bCs/>
          <w:iCs/>
          <w:sz w:val="24"/>
          <w:szCs w:val="24"/>
        </w:rPr>
        <w:t xml:space="preserve">основано на положениях Конституции Российской Федерации, Федерального закона от 25 декабря </w:t>
      </w:r>
      <w:smartTag w:uri="urn:schemas-microsoft-com:office:smarttags" w:element="metricconverter">
        <w:smartTagPr>
          <w:attr w:name="ProductID" w:val="2008 г"/>
        </w:smartTagPr>
        <w:r w:rsidRPr="004B5B28">
          <w:rPr>
            <w:rFonts w:ascii="Times New Roman" w:eastAsia="Times New Roman" w:hAnsi="Times New Roman" w:cs="Times New Roman"/>
            <w:bCs/>
            <w:iCs/>
            <w:sz w:val="24"/>
            <w:szCs w:val="24"/>
          </w:rPr>
          <w:t>2008 г</w:t>
        </w:r>
      </w:smartTag>
      <w:r w:rsidRPr="004B5B28">
        <w:rPr>
          <w:rFonts w:ascii="Times New Roman" w:eastAsia="Times New Roman" w:hAnsi="Times New Roman" w:cs="Times New Roman"/>
          <w:bCs/>
          <w:iCs/>
          <w:sz w:val="24"/>
          <w:szCs w:val="24"/>
        </w:rPr>
        <w:t>. № 273-ФЗ «О противодействии коррупции», других нормативных актах, содержащих ограничения, запреты и обязанности, а также на общепризнанных нравственных принципах и нормах российского общества и государства.</w:t>
      </w:r>
    </w:p>
    <w:p w:rsidR="006F2AAB" w:rsidRPr="004B5B28" w:rsidRDefault="006F2AAB" w:rsidP="006F2AAB">
      <w:pPr>
        <w:spacing w:after="0" w:line="240" w:lineRule="auto"/>
        <w:ind w:firstLine="54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1. Положение представляет собой свод общих правил приема подарков, полученных руков</w:t>
      </w:r>
      <w:r>
        <w:rPr>
          <w:rFonts w:ascii="Times New Roman" w:eastAsia="Times New Roman" w:hAnsi="Times New Roman" w:cs="Times New Roman"/>
          <w:sz w:val="24"/>
          <w:szCs w:val="24"/>
          <w:lang w:eastAsia="ru-RU"/>
        </w:rPr>
        <w:t>одителем или иными работниками У</w:t>
      </w:r>
      <w:r w:rsidRPr="004B5B28">
        <w:rPr>
          <w:rFonts w:ascii="Times New Roman" w:eastAsia="Times New Roman" w:hAnsi="Times New Roman" w:cs="Times New Roman"/>
          <w:sz w:val="24"/>
          <w:szCs w:val="24"/>
          <w:lang w:eastAsia="ru-RU"/>
        </w:rPr>
        <w:t>чреждения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6F2AAB" w:rsidRPr="004B5B28" w:rsidRDefault="006F2AAB" w:rsidP="006F2AAB">
      <w:pPr>
        <w:spacing w:after="0" w:line="240" w:lineRule="auto"/>
        <w:ind w:firstLine="540"/>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2. Для целей настоящего Положения используются следующие понятия:</w:t>
      </w:r>
    </w:p>
    <w:p w:rsidR="006F2AAB" w:rsidRPr="004B5B28" w:rsidRDefault="006F2AAB" w:rsidP="006F2AAB">
      <w:pPr>
        <w:spacing w:after="0" w:line="240" w:lineRule="auto"/>
        <w:ind w:firstLine="54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"подарок, полученный в связи с протокольными мероприятиями, служебными командировками и другими официальными мероприятиями" - подарок, полученный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6F2AAB" w:rsidRPr="004B5B28" w:rsidRDefault="006F2AAB" w:rsidP="006F2AAB">
      <w:pPr>
        <w:spacing w:after="0" w:line="240" w:lineRule="auto"/>
        <w:ind w:firstLine="54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"получение подарка в связи с должностным положением или в связи с исполнением служебных (должностных) обязанностей" - получение руководителем или иным работником учреждения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6F2AAB" w:rsidRPr="004B5B28" w:rsidRDefault="006F2AAB" w:rsidP="006F2AAB">
      <w:pPr>
        <w:spacing w:after="0" w:line="240" w:lineRule="auto"/>
        <w:ind w:firstLine="540"/>
        <w:jc w:val="both"/>
        <w:rPr>
          <w:rFonts w:ascii="Times New Roman" w:eastAsia="Times New Roman" w:hAnsi="Times New Roman" w:cs="Times New Roman"/>
          <w:spacing w:val="-4"/>
          <w:sz w:val="24"/>
          <w:szCs w:val="24"/>
          <w:lang w:eastAsia="ru-RU"/>
        </w:rPr>
      </w:pPr>
      <w:r w:rsidRPr="004B5B28">
        <w:rPr>
          <w:rFonts w:ascii="Times New Roman" w:eastAsia="Times New Roman" w:hAnsi="Times New Roman" w:cs="Times New Roman"/>
          <w:sz w:val="24"/>
          <w:szCs w:val="24"/>
          <w:lang w:eastAsia="ru-RU"/>
        </w:rPr>
        <w:t xml:space="preserve">3. </w:t>
      </w:r>
      <w:r w:rsidRPr="004B5B28">
        <w:rPr>
          <w:rFonts w:ascii="Times New Roman" w:eastAsia="Times New Roman" w:hAnsi="Times New Roman" w:cs="Times New Roman"/>
          <w:spacing w:val="-4"/>
          <w:sz w:val="24"/>
          <w:szCs w:val="24"/>
          <w:lang w:eastAsia="ru-RU"/>
        </w:rPr>
        <w:t xml:space="preserve">Подарки, которые сотрудники от имени </w:t>
      </w:r>
      <w:r>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 xml:space="preserve"> </w:t>
      </w:r>
      <w:r w:rsidRPr="004B5B28">
        <w:rPr>
          <w:rFonts w:ascii="Times New Roman" w:eastAsia="Times New Roman" w:hAnsi="Times New Roman" w:cs="Times New Roman"/>
          <w:spacing w:val="-4"/>
          <w:sz w:val="24"/>
          <w:szCs w:val="24"/>
          <w:lang w:eastAsia="ru-RU"/>
        </w:rPr>
        <w:t xml:space="preserve">могут передавать другим лицам или принимать от имени </w:t>
      </w:r>
      <w:r>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 xml:space="preserve"> </w:t>
      </w:r>
      <w:r w:rsidRPr="004B5B28">
        <w:rPr>
          <w:rFonts w:ascii="Times New Roman" w:eastAsia="Times New Roman" w:hAnsi="Times New Roman" w:cs="Times New Roman"/>
          <w:spacing w:val="-4"/>
          <w:sz w:val="24"/>
          <w:szCs w:val="24"/>
          <w:lang w:eastAsia="ru-RU"/>
        </w:rPr>
        <w:t xml:space="preserve">в связи со своей трудовой деятельностью, а также расходы на деловое гостеприимство, </w:t>
      </w:r>
      <w:r w:rsidRPr="004B5B28">
        <w:rPr>
          <w:rFonts w:ascii="Times New Roman" w:eastAsia="Times New Roman" w:hAnsi="Times New Roman" w:cs="Times New Roman"/>
          <w:spacing w:val="-6"/>
          <w:sz w:val="24"/>
          <w:szCs w:val="24"/>
          <w:lang w:eastAsia="ru-RU"/>
        </w:rPr>
        <w:t>должны</w:t>
      </w:r>
      <w:r w:rsidRPr="004B5B28">
        <w:rPr>
          <w:rFonts w:ascii="Times New Roman" w:eastAsia="Times New Roman" w:hAnsi="Times New Roman" w:cs="Times New Roman"/>
          <w:spacing w:val="-4"/>
          <w:sz w:val="24"/>
          <w:szCs w:val="24"/>
          <w:lang w:eastAsia="ru-RU"/>
        </w:rPr>
        <w:t xml:space="preserve"> рассматриваться сотрудниками только как инструмент для установления и поддержания деловых отношений и как проявление </w:t>
      </w:r>
      <w:r w:rsidRPr="004B5B28">
        <w:rPr>
          <w:rFonts w:ascii="Times New Roman" w:eastAsia="Times New Roman" w:hAnsi="Times New Roman" w:cs="Times New Roman"/>
          <w:spacing w:val="-4"/>
          <w:sz w:val="24"/>
          <w:szCs w:val="24"/>
          <w:lang w:eastAsia="ru-RU"/>
        </w:rPr>
        <w:lastRenderedPageBreak/>
        <w:t>общепринятой вежливости в ходе ведения хозяйственной деятельности и должны соответствовать следующим критериям:</w:t>
      </w:r>
    </w:p>
    <w:p w:rsidR="006F2AAB" w:rsidRPr="004B5B28" w:rsidRDefault="006F2AAB" w:rsidP="006F2AAB">
      <w:pPr>
        <w:suppressAutoHyphens/>
        <w:autoSpaceDE w:val="0"/>
        <w:spacing w:after="0" w:line="240" w:lineRule="auto"/>
        <w:ind w:firstLine="540"/>
        <w:jc w:val="both"/>
        <w:rPr>
          <w:rFonts w:ascii="Times New Roman" w:eastAsia="Calibri" w:hAnsi="Times New Roman" w:cs="Times New Roman"/>
          <w:color w:val="000000"/>
          <w:spacing w:val="-4"/>
          <w:sz w:val="24"/>
          <w:szCs w:val="24"/>
          <w:lang w:eastAsia="ar-SA"/>
        </w:rPr>
      </w:pPr>
      <w:r w:rsidRPr="004B5B28">
        <w:rPr>
          <w:rFonts w:ascii="Times New Roman" w:eastAsia="Calibri" w:hAnsi="Times New Roman" w:cs="Times New Roman"/>
          <w:color w:val="000000"/>
          <w:spacing w:val="-4"/>
          <w:sz w:val="24"/>
          <w:szCs w:val="24"/>
          <w:lang w:eastAsia="ar-SA"/>
        </w:rPr>
        <w:t xml:space="preserve">– быть прямо связаны с уставными целями деятельности </w:t>
      </w:r>
      <w:r>
        <w:rPr>
          <w:rFonts w:ascii="Times New Roman" w:eastAsia="Calibri" w:hAnsi="Times New Roman" w:cs="Times New Roman"/>
          <w:color w:val="000000"/>
          <w:sz w:val="24"/>
          <w:szCs w:val="24"/>
          <w:lang w:eastAsia="ar-SA"/>
        </w:rPr>
        <w:t>Учреждения</w:t>
      </w:r>
      <w:r w:rsidRPr="004B5B28">
        <w:rPr>
          <w:rFonts w:ascii="Times New Roman" w:eastAsia="Calibri" w:hAnsi="Times New Roman" w:cs="Times New Roman"/>
          <w:color w:val="000000"/>
          <w:sz w:val="24"/>
          <w:szCs w:val="24"/>
          <w:lang w:eastAsia="ar-SA"/>
        </w:rPr>
        <w:t xml:space="preserve"> </w:t>
      </w:r>
      <w:r w:rsidRPr="004B5B28">
        <w:rPr>
          <w:rFonts w:ascii="Times New Roman" w:eastAsia="Calibri" w:hAnsi="Times New Roman" w:cs="Times New Roman"/>
          <w:color w:val="000000"/>
          <w:spacing w:val="-4"/>
          <w:sz w:val="24"/>
          <w:szCs w:val="24"/>
          <w:lang w:eastAsia="ar-SA"/>
        </w:rPr>
        <w:t xml:space="preserve"> (презентация, успешное исполнение контракта, завершение ответственного проекта, и т.п.) либо с памятными датами, юбилеями, общенациональными праздниками и т.п.; </w:t>
      </w:r>
    </w:p>
    <w:p w:rsidR="006F2AAB" w:rsidRPr="004B5B28" w:rsidRDefault="006F2AAB" w:rsidP="006F2AAB">
      <w:pPr>
        <w:suppressAutoHyphens/>
        <w:autoSpaceDE w:val="0"/>
        <w:spacing w:after="0" w:line="240" w:lineRule="auto"/>
        <w:ind w:left="426" w:firstLine="114"/>
        <w:jc w:val="both"/>
        <w:rPr>
          <w:rFonts w:ascii="Times New Roman" w:eastAsia="Calibri" w:hAnsi="Times New Roman" w:cs="Times New Roman"/>
          <w:color w:val="000000"/>
          <w:spacing w:val="-4"/>
          <w:sz w:val="24"/>
          <w:szCs w:val="24"/>
          <w:lang w:eastAsia="ar-SA"/>
        </w:rPr>
      </w:pPr>
      <w:r w:rsidRPr="004B5B28">
        <w:rPr>
          <w:rFonts w:ascii="Times New Roman" w:eastAsia="Calibri" w:hAnsi="Times New Roman" w:cs="Times New Roman"/>
          <w:color w:val="000000"/>
          <w:spacing w:val="-4"/>
          <w:sz w:val="24"/>
          <w:szCs w:val="24"/>
          <w:lang w:eastAsia="ar-SA"/>
        </w:rPr>
        <w:t xml:space="preserve">– быть разумно обоснованными, соразмерными и не являться предметами роскоши; </w:t>
      </w:r>
    </w:p>
    <w:p w:rsidR="006F2AAB" w:rsidRPr="004B5B28" w:rsidRDefault="006F2AAB" w:rsidP="006F2AAB">
      <w:pPr>
        <w:suppressAutoHyphens/>
        <w:autoSpaceDE w:val="0"/>
        <w:spacing w:after="0" w:line="240" w:lineRule="auto"/>
        <w:ind w:left="426" w:firstLine="114"/>
        <w:jc w:val="both"/>
        <w:rPr>
          <w:rFonts w:ascii="Times New Roman" w:eastAsia="Calibri" w:hAnsi="Times New Roman" w:cs="Times New Roman"/>
          <w:color w:val="000000"/>
          <w:spacing w:val="-4"/>
          <w:sz w:val="24"/>
          <w:szCs w:val="24"/>
          <w:lang w:eastAsia="ar-SA"/>
        </w:rPr>
      </w:pPr>
      <w:r w:rsidRPr="004B5B28">
        <w:rPr>
          <w:rFonts w:ascii="Times New Roman" w:eastAsia="Calibri" w:hAnsi="Times New Roman" w:cs="Times New Roman"/>
          <w:color w:val="000000"/>
          <w:spacing w:val="-4"/>
          <w:sz w:val="24"/>
          <w:szCs w:val="24"/>
          <w:lang w:eastAsia="ar-SA"/>
        </w:rPr>
        <w:t>– 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(о заключении сделки, о получении лицензии, разрешении, согласовании и т.п.) либо попытку оказать влияние на получателя с иной незаконной или неэтичной целью;</w:t>
      </w:r>
    </w:p>
    <w:p w:rsidR="006F2AAB" w:rsidRPr="004B5B28" w:rsidRDefault="006F2AAB" w:rsidP="006F2AAB">
      <w:pPr>
        <w:suppressAutoHyphens/>
        <w:autoSpaceDE w:val="0"/>
        <w:spacing w:after="0" w:line="240" w:lineRule="auto"/>
        <w:ind w:left="426" w:firstLine="114"/>
        <w:jc w:val="both"/>
        <w:rPr>
          <w:rFonts w:ascii="Times New Roman" w:eastAsia="Calibri" w:hAnsi="Times New Roman" w:cs="Times New Roman"/>
          <w:color w:val="000000"/>
          <w:spacing w:val="-4"/>
          <w:sz w:val="24"/>
          <w:szCs w:val="24"/>
          <w:lang w:eastAsia="ar-SA"/>
        </w:rPr>
      </w:pPr>
      <w:r w:rsidRPr="004B5B28">
        <w:rPr>
          <w:rFonts w:ascii="Times New Roman" w:eastAsia="Calibri" w:hAnsi="Times New Roman" w:cs="Times New Roman"/>
          <w:color w:val="000000"/>
          <w:spacing w:val="-4"/>
          <w:sz w:val="24"/>
          <w:szCs w:val="24"/>
          <w:lang w:eastAsia="ar-SA"/>
        </w:rPr>
        <w:t xml:space="preserve">– не создавать репутационного риска для </w:t>
      </w:r>
      <w:r>
        <w:rPr>
          <w:rFonts w:ascii="Times New Roman" w:eastAsia="Calibri" w:hAnsi="Times New Roman" w:cs="Times New Roman"/>
          <w:color w:val="000000"/>
          <w:sz w:val="24"/>
          <w:szCs w:val="24"/>
          <w:lang w:eastAsia="ar-SA"/>
        </w:rPr>
        <w:t>Учреждения</w:t>
      </w:r>
      <w:r w:rsidRPr="004B5B28">
        <w:rPr>
          <w:rFonts w:ascii="Times New Roman" w:eastAsia="Calibri" w:hAnsi="Times New Roman" w:cs="Times New Roman"/>
          <w:color w:val="000000"/>
          <w:spacing w:val="-4"/>
          <w:sz w:val="24"/>
          <w:szCs w:val="24"/>
          <w:lang w:eastAsia="ar-SA"/>
        </w:rPr>
        <w:t xml:space="preserve">, сотрудников и иных лиц в случае раскрытия информации о совершённых подарках и понесённых представительских расходах; </w:t>
      </w:r>
    </w:p>
    <w:p w:rsidR="006F2AAB" w:rsidRPr="004B5B28" w:rsidRDefault="006F2AAB" w:rsidP="006F2AAB">
      <w:pPr>
        <w:tabs>
          <w:tab w:val="left" w:pos="142"/>
        </w:tabs>
        <w:spacing w:after="0" w:line="240" w:lineRule="auto"/>
        <w:ind w:left="426" w:firstLine="540"/>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pacing w:val="-4"/>
          <w:sz w:val="24"/>
          <w:szCs w:val="24"/>
          <w:lang w:eastAsia="ru-RU"/>
        </w:rPr>
        <w:t xml:space="preserve">– не противоречить принципам и требованиям антикоррупционной политики </w:t>
      </w:r>
      <w:r>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pacing w:val="-4"/>
          <w:sz w:val="24"/>
          <w:szCs w:val="24"/>
          <w:lang w:eastAsia="ru-RU"/>
        </w:rPr>
        <w:t xml:space="preserve"> кодекса этики и служебного поведения и другим внутренним документам, действующему законодательству и общепринятым нормам морали и нравственности.</w:t>
      </w:r>
    </w:p>
    <w:p w:rsidR="006F2AAB" w:rsidRPr="004B5B28" w:rsidRDefault="006F2AAB" w:rsidP="006F2AAB">
      <w:pPr>
        <w:suppressAutoHyphens/>
        <w:autoSpaceDE w:val="0"/>
        <w:spacing w:after="0" w:line="240" w:lineRule="auto"/>
        <w:ind w:left="426" w:firstLine="708"/>
        <w:jc w:val="both"/>
        <w:rPr>
          <w:rFonts w:ascii="Times New Roman" w:eastAsia="Calibri" w:hAnsi="Times New Roman" w:cs="Times New Roman"/>
          <w:color w:val="000000"/>
          <w:spacing w:val="-4"/>
          <w:sz w:val="24"/>
          <w:szCs w:val="24"/>
          <w:lang w:eastAsia="ar-SA"/>
        </w:rPr>
      </w:pPr>
      <w:r w:rsidRPr="004B5B28">
        <w:rPr>
          <w:rFonts w:ascii="Times New Roman" w:eastAsia="Calibri" w:hAnsi="Times New Roman" w:cs="Times New Roman"/>
          <w:color w:val="000000"/>
          <w:spacing w:val="-4"/>
          <w:sz w:val="24"/>
          <w:szCs w:val="24"/>
          <w:lang w:eastAsia="ar-SA"/>
        </w:rPr>
        <w:t xml:space="preserve">4. Работники, представляя интересы </w:t>
      </w:r>
      <w:r>
        <w:rPr>
          <w:rFonts w:ascii="Times New Roman" w:eastAsia="Calibri" w:hAnsi="Times New Roman" w:cs="Times New Roman"/>
          <w:color w:val="000000"/>
          <w:sz w:val="24"/>
          <w:szCs w:val="24"/>
          <w:lang w:eastAsia="ar-SA"/>
        </w:rPr>
        <w:t>Учреждения</w:t>
      </w:r>
      <w:r w:rsidRPr="004B5B28">
        <w:rPr>
          <w:rFonts w:ascii="Times New Roman" w:eastAsia="Calibri" w:hAnsi="Times New Roman" w:cs="Times New Roman"/>
          <w:color w:val="000000"/>
          <w:sz w:val="24"/>
          <w:szCs w:val="24"/>
          <w:lang w:eastAsia="ar-SA"/>
        </w:rPr>
        <w:t xml:space="preserve"> </w:t>
      </w:r>
      <w:r w:rsidRPr="004B5B28">
        <w:rPr>
          <w:rFonts w:ascii="Times New Roman" w:eastAsia="Calibri" w:hAnsi="Times New Roman" w:cs="Times New Roman"/>
          <w:color w:val="000000"/>
          <w:spacing w:val="-4"/>
          <w:sz w:val="24"/>
          <w:szCs w:val="24"/>
          <w:lang w:eastAsia="ar-SA"/>
        </w:rPr>
        <w:t xml:space="preserve">или действуя от его имени, должны понимать </w:t>
      </w:r>
      <w:r w:rsidRPr="004B5B28">
        <w:rPr>
          <w:rFonts w:ascii="Times New Roman" w:eastAsia="Calibri" w:hAnsi="Times New Roman" w:cs="Times New Roman"/>
          <w:color w:val="000000"/>
          <w:spacing w:val="-6"/>
          <w:sz w:val="24"/>
          <w:szCs w:val="24"/>
          <w:lang w:eastAsia="ar-SA"/>
        </w:rPr>
        <w:t>границы допустимого поведения при обмене деловыми подарками и оказании делового гостеприимства.</w:t>
      </w:r>
    </w:p>
    <w:p w:rsidR="006F2AAB" w:rsidRPr="005F66D7" w:rsidRDefault="006F2AAB" w:rsidP="006F2AAB">
      <w:pPr>
        <w:numPr>
          <w:ilvl w:val="0"/>
          <w:numId w:val="28"/>
        </w:numPr>
        <w:tabs>
          <w:tab w:val="left" w:pos="900"/>
        </w:tabs>
        <w:autoSpaceDE w:val="0"/>
        <w:autoSpaceDN w:val="0"/>
        <w:adjustRightInd w:val="0"/>
        <w:spacing w:after="0" w:line="240" w:lineRule="auto"/>
        <w:jc w:val="both"/>
        <w:rPr>
          <w:rFonts w:ascii="Times New Roman" w:eastAsia="Calibri" w:hAnsi="Times New Roman" w:cs="Times New Roman"/>
          <w:color w:val="000000"/>
          <w:spacing w:val="-6"/>
          <w:sz w:val="24"/>
          <w:szCs w:val="24"/>
          <w:lang w:eastAsia="ar-SA"/>
        </w:rPr>
      </w:pPr>
      <w:r w:rsidRPr="004B5B28">
        <w:rPr>
          <w:rFonts w:ascii="Times New Roman" w:eastAsia="Calibri" w:hAnsi="Times New Roman" w:cs="Times New Roman"/>
          <w:color w:val="000000"/>
          <w:spacing w:val="-4"/>
          <w:sz w:val="24"/>
          <w:szCs w:val="24"/>
          <w:lang w:eastAsia="ar-SA"/>
        </w:rPr>
        <w:t>Подарки, в том числе в  виде оказания услуг, зн</w:t>
      </w:r>
      <w:r>
        <w:rPr>
          <w:rFonts w:ascii="Times New Roman" w:eastAsia="Calibri" w:hAnsi="Times New Roman" w:cs="Times New Roman"/>
          <w:color w:val="000000"/>
          <w:spacing w:val="-4"/>
          <w:sz w:val="24"/>
          <w:szCs w:val="24"/>
          <w:lang w:eastAsia="ar-SA"/>
        </w:rPr>
        <w:t>аков особого внимания и участия</w:t>
      </w:r>
    </w:p>
    <w:p w:rsidR="006F2AAB" w:rsidRPr="004B5B28" w:rsidRDefault="006F2AAB" w:rsidP="006F2AAB">
      <w:pPr>
        <w:tabs>
          <w:tab w:val="left" w:pos="426"/>
        </w:tabs>
        <w:autoSpaceDE w:val="0"/>
        <w:autoSpaceDN w:val="0"/>
        <w:adjustRightInd w:val="0"/>
        <w:spacing w:after="0" w:line="240" w:lineRule="auto"/>
        <w:ind w:left="426"/>
        <w:jc w:val="both"/>
        <w:rPr>
          <w:rFonts w:ascii="Times New Roman" w:eastAsia="Calibri" w:hAnsi="Times New Roman" w:cs="Times New Roman"/>
          <w:color w:val="000000"/>
          <w:spacing w:val="-6"/>
          <w:sz w:val="24"/>
          <w:szCs w:val="24"/>
          <w:lang w:eastAsia="ar-SA"/>
        </w:rPr>
      </w:pPr>
      <w:r w:rsidRPr="004B5B28">
        <w:rPr>
          <w:rFonts w:ascii="Times New Roman" w:eastAsia="Calibri" w:hAnsi="Times New Roman" w:cs="Times New Roman"/>
          <w:color w:val="000000"/>
          <w:spacing w:val="-4"/>
          <w:sz w:val="24"/>
          <w:szCs w:val="24"/>
          <w:lang w:eastAsia="ar-SA"/>
        </w:rPr>
        <w:t>в  различных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w:t>
      </w:r>
    </w:p>
    <w:p w:rsidR="006F2AAB" w:rsidRPr="004B5B28" w:rsidRDefault="006F2AAB" w:rsidP="006F2AAB">
      <w:pPr>
        <w:spacing w:after="0" w:line="240" w:lineRule="auto"/>
        <w:ind w:left="426"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pacing w:val="-4"/>
          <w:sz w:val="24"/>
          <w:szCs w:val="24"/>
          <w:lang w:eastAsia="ru-RU"/>
        </w:rPr>
        <w:t xml:space="preserve">6. </w:t>
      </w:r>
      <w:r w:rsidRPr="004B5B28">
        <w:rPr>
          <w:rFonts w:ascii="Times New Roman" w:eastAsia="Times New Roman" w:hAnsi="Times New Roman" w:cs="Times New Roman"/>
          <w:sz w:val="24"/>
          <w:szCs w:val="24"/>
          <w:lang w:eastAsia="ru-RU"/>
        </w:rPr>
        <w:t>Руководитель или работники учреждения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6F2AAB" w:rsidRPr="004B5B28" w:rsidRDefault="006F2AAB" w:rsidP="006F2AAB">
      <w:pPr>
        <w:spacing w:after="0" w:line="240" w:lineRule="auto"/>
        <w:ind w:left="426"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Не допускается передавать и принимать подарки от имени </w:t>
      </w:r>
      <w:r>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 его сотрудников и представителей в виде денежных средств, как наличных, так и безналичных, независимо от валюты.</w:t>
      </w:r>
    </w:p>
    <w:p w:rsidR="006F2AAB" w:rsidRPr="004B5B28" w:rsidRDefault="006F2AAB" w:rsidP="006F2AAB">
      <w:pPr>
        <w:spacing w:after="0" w:line="240" w:lineRule="auto"/>
        <w:ind w:left="426"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pacing w:val="-4"/>
          <w:sz w:val="24"/>
          <w:szCs w:val="24"/>
          <w:lang w:eastAsia="ru-RU"/>
        </w:rPr>
        <w:t xml:space="preserve">Сотрудники </w:t>
      </w:r>
      <w:r>
        <w:rPr>
          <w:rFonts w:ascii="Times New Roman" w:eastAsia="Times New Roman" w:hAnsi="Times New Roman" w:cs="Times New Roman"/>
          <w:sz w:val="24"/>
          <w:szCs w:val="24"/>
          <w:lang w:eastAsia="ru-RU"/>
        </w:rPr>
        <w:t>Учреждения</w:t>
      </w:r>
      <w:r w:rsidRPr="004B5B28">
        <w:rPr>
          <w:rFonts w:ascii="Times New Roman" w:eastAsia="Times New Roman" w:hAnsi="Times New Roman" w:cs="Times New Roman"/>
          <w:sz w:val="24"/>
          <w:szCs w:val="24"/>
          <w:lang w:eastAsia="ru-RU"/>
        </w:rPr>
        <w:t xml:space="preserve"> в ходе проведения торгов и во время прямых переговоров при заключении договоров (контрактов) </w:t>
      </w:r>
      <w:r w:rsidRPr="004B5B28">
        <w:rPr>
          <w:rFonts w:ascii="Times New Roman" w:eastAsia="Times New Roman" w:hAnsi="Times New Roman" w:cs="Times New Roman"/>
          <w:spacing w:val="-4"/>
          <w:sz w:val="24"/>
          <w:szCs w:val="24"/>
          <w:lang w:eastAsia="ru-RU"/>
        </w:rPr>
        <w:t xml:space="preserve">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конкурсной процедуры, на принимаемые </w:t>
      </w:r>
      <w:r>
        <w:rPr>
          <w:rFonts w:ascii="Times New Roman" w:eastAsia="Times New Roman" w:hAnsi="Times New Roman" w:cs="Times New Roman"/>
          <w:sz w:val="24"/>
          <w:szCs w:val="24"/>
          <w:lang w:eastAsia="ru-RU"/>
        </w:rPr>
        <w:t>Учреждением</w:t>
      </w:r>
      <w:r w:rsidRPr="004B5B28">
        <w:rPr>
          <w:rFonts w:ascii="Times New Roman" w:eastAsia="Times New Roman" w:hAnsi="Times New Roman" w:cs="Times New Roman"/>
          <w:sz w:val="24"/>
          <w:szCs w:val="24"/>
          <w:lang w:eastAsia="ru-RU"/>
        </w:rPr>
        <w:t xml:space="preserve"> </w:t>
      </w:r>
      <w:r w:rsidRPr="004B5B28">
        <w:rPr>
          <w:rFonts w:ascii="Times New Roman" w:eastAsia="Times New Roman" w:hAnsi="Times New Roman" w:cs="Times New Roman"/>
          <w:spacing w:val="-4"/>
          <w:sz w:val="24"/>
          <w:szCs w:val="24"/>
          <w:lang w:eastAsia="ru-RU"/>
        </w:rPr>
        <w:t>решения и т.д.</w:t>
      </w:r>
    </w:p>
    <w:p w:rsidR="006F2AAB" w:rsidRDefault="006F2AAB" w:rsidP="00C023D8">
      <w:pPr>
        <w:spacing w:after="0" w:line="240" w:lineRule="auto"/>
        <w:ind w:left="426" w:firstLine="708"/>
        <w:jc w:val="both"/>
        <w:rPr>
          <w:rFonts w:ascii="Times New Roman" w:eastAsia="Calibri" w:hAnsi="Times New Roman" w:cs="Times New Roman"/>
          <w:color w:val="000000"/>
          <w:spacing w:val="-4"/>
          <w:sz w:val="24"/>
          <w:szCs w:val="24"/>
          <w:lang w:eastAsia="ar-SA"/>
        </w:rPr>
      </w:pPr>
      <w:r w:rsidRPr="004B5B28">
        <w:rPr>
          <w:rFonts w:ascii="Times New Roman" w:eastAsia="Times New Roman" w:hAnsi="Times New Roman" w:cs="Times New Roman"/>
          <w:sz w:val="24"/>
          <w:szCs w:val="24"/>
          <w:lang w:eastAsia="ru-RU"/>
        </w:rPr>
        <w:t xml:space="preserve">7. </w:t>
      </w:r>
      <w:r w:rsidRPr="004B5B28">
        <w:rPr>
          <w:rFonts w:ascii="Times New Roman" w:eastAsia="Calibri" w:hAnsi="Times New Roman" w:cs="Times New Roman"/>
          <w:color w:val="000000"/>
          <w:spacing w:val="-4"/>
          <w:sz w:val="24"/>
          <w:szCs w:val="24"/>
          <w:lang w:eastAsia="ar-SA"/>
        </w:rPr>
        <w:t xml:space="preserve">В случае осуществления спонсорских, благотворительных программ и мероприятий </w:t>
      </w:r>
      <w:r>
        <w:rPr>
          <w:rFonts w:ascii="Times New Roman" w:eastAsia="Calibri" w:hAnsi="Times New Roman" w:cs="Times New Roman"/>
          <w:color w:val="000000"/>
          <w:sz w:val="24"/>
          <w:szCs w:val="24"/>
          <w:lang w:eastAsia="ar-SA"/>
        </w:rPr>
        <w:t>Учреждение</w:t>
      </w:r>
      <w:r w:rsidRPr="004B5B28">
        <w:rPr>
          <w:rFonts w:ascii="Times New Roman" w:eastAsia="Calibri" w:hAnsi="Times New Roman" w:cs="Times New Roman"/>
          <w:color w:val="000000"/>
          <w:sz w:val="24"/>
          <w:szCs w:val="24"/>
          <w:lang w:eastAsia="ar-SA"/>
        </w:rPr>
        <w:t xml:space="preserve"> </w:t>
      </w:r>
      <w:r w:rsidRPr="004B5B28">
        <w:rPr>
          <w:rFonts w:ascii="Times New Roman" w:eastAsia="Calibri" w:hAnsi="Times New Roman" w:cs="Times New Roman"/>
          <w:color w:val="000000"/>
          <w:spacing w:val="-4"/>
          <w:sz w:val="24"/>
          <w:szCs w:val="24"/>
          <w:lang w:eastAsia="ar-SA"/>
        </w:rPr>
        <w:t>долж</w:t>
      </w:r>
      <w:r>
        <w:rPr>
          <w:rFonts w:ascii="Times New Roman" w:eastAsia="Calibri" w:hAnsi="Times New Roman" w:cs="Times New Roman"/>
          <w:color w:val="000000"/>
          <w:spacing w:val="-4"/>
          <w:sz w:val="24"/>
          <w:szCs w:val="24"/>
          <w:lang w:eastAsia="ar-SA"/>
        </w:rPr>
        <w:t>но</w:t>
      </w:r>
      <w:r w:rsidRPr="004B5B28">
        <w:rPr>
          <w:rFonts w:ascii="Times New Roman" w:eastAsia="Calibri" w:hAnsi="Times New Roman" w:cs="Times New Roman"/>
          <w:color w:val="000000"/>
          <w:spacing w:val="-4"/>
          <w:sz w:val="24"/>
          <w:szCs w:val="24"/>
          <w:lang w:eastAsia="ar-SA"/>
        </w:rPr>
        <w:t xml:space="preserve"> предварительно удостовериться, что предоставляемая </w:t>
      </w:r>
      <w:r>
        <w:rPr>
          <w:rFonts w:ascii="Times New Roman" w:eastAsia="Calibri" w:hAnsi="Times New Roman" w:cs="Times New Roman"/>
          <w:color w:val="000000"/>
          <w:sz w:val="24"/>
          <w:szCs w:val="24"/>
          <w:lang w:eastAsia="ar-SA"/>
        </w:rPr>
        <w:t>Учреждению</w:t>
      </w:r>
      <w:r w:rsidRPr="004B5B28">
        <w:rPr>
          <w:rFonts w:ascii="Times New Roman" w:eastAsia="Calibri" w:hAnsi="Times New Roman" w:cs="Times New Roman"/>
          <w:color w:val="000000"/>
          <w:sz w:val="24"/>
          <w:szCs w:val="24"/>
          <w:lang w:eastAsia="ar-SA"/>
        </w:rPr>
        <w:t xml:space="preserve"> </w:t>
      </w:r>
      <w:r w:rsidRPr="004B5B28">
        <w:rPr>
          <w:rFonts w:ascii="Times New Roman" w:eastAsia="Calibri" w:hAnsi="Times New Roman" w:cs="Times New Roman"/>
          <w:color w:val="000000"/>
          <w:spacing w:val="-4"/>
          <w:sz w:val="24"/>
          <w:szCs w:val="24"/>
          <w:lang w:eastAsia="ar-SA"/>
        </w:rPr>
        <w:t>помощь не будет использована в коррупционных целях или иным незаконным путём.</w:t>
      </w:r>
    </w:p>
    <w:p w:rsidR="004E6D7F" w:rsidRPr="004B5B28" w:rsidRDefault="004E6D7F" w:rsidP="00C023D8">
      <w:pPr>
        <w:spacing w:after="0" w:line="240" w:lineRule="auto"/>
        <w:ind w:left="426" w:firstLine="708"/>
        <w:jc w:val="both"/>
        <w:rPr>
          <w:rFonts w:ascii="Times New Roman" w:eastAsia="Calibri" w:hAnsi="Times New Roman" w:cs="Times New Roman"/>
          <w:color w:val="000000"/>
          <w:spacing w:val="-6"/>
          <w:sz w:val="24"/>
          <w:szCs w:val="24"/>
          <w:lang w:eastAsia="ar-SA"/>
        </w:rPr>
      </w:pPr>
      <w:r>
        <w:rPr>
          <w:rFonts w:ascii="Times New Roman" w:eastAsia="Calibri" w:hAnsi="Times New Roman" w:cs="Times New Roman"/>
          <w:color w:val="000000"/>
          <w:spacing w:val="-4"/>
          <w:sz w:val="24"/>
          <w:szCs w:val="24"/>
          <w:lang w:eastAsia="ar-SA"/>
        </w:rPr>
        <w:t>8. Подарок, полученный руководителем или иным работником Учреждения на протокольных мероприятиях, подлежит постановке на бухгалтерский учет Учреждения, в порядке, установленном законодательством Российской Федерации, в случае, если его стоимость превышает 1 000 (одну) тысячу рублей. О</w:t>
      </w:r>
      <w:r w:rsidRPr="004B5B28">
        <w:rPr>
          <w:rFonts w:ascii="Times New Roman" w:eastAsia="Times New Roman" w:hAnsi="Times New Roman" w:cs="Times New Roman"/>
          <w:sz w:val="24"/>
          <w:szCs w:val="24"/>
          <w:lang w:eastAsia="ru-RU"/>
        </w:rPr>
        <w:t xml:space="preserve">пределение стоимости </w:t>
      </w:r>
      <w:r>
        <w:rPr>
          <w:rFonts w:ascii="Times New Roman" w:eastAsia="Times New Roman" w:hAnsi="Times New Roman" w:cs="Times New Roman"/>
          <w:sz w:val="24"/>
          <w:szCs w:val="24"/>
          <w:lang w:eastAsia="ru-RU"/>
        </w:rPr>
        <w:t xml:space="preserve">подарка </w:t>
      </w:r>
      <w:r w:rsidRPr="004B5B28">
        <w:rPr>
          <w:rFonts w:ascii="Times New Roman" w:eastAsia="Times New Roman" w:hAnsi="Times New Roman" w:cs="Times New Roman"/>
          <w:sz w:val="24"/>
          <w:szCs w:val="24"/>
          <w:lang w:eastAsia="ru-RU"/>
        </w:rPr>
        <w:t>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w:t>
      </w:r>
    </w:p>
    <w:p w:rsidR="00481F2D" w:rsidRDefault="006F2AAB" w:rsidP="006F2AAB">
      <w:pPr>
        <w:spacing w:after="0" w:line="240" w:lineRule="auto"/>
        <w:ind w:left="426" w:firstLine="708"/>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9. </w:t>
      </w:r>
      <w:r w:rsidR="00481F2D">
        <w:rPr>
          <w:rFonts w:ascii="Times New Roman" w:eastAsia="Times New Roman" w:hAnsi="Times New Roman" w:cs="Times New Roman"/>
          <w:sz w:val="24"/>
          <w:szCs w:val="24"/>
          <w:lang w:eastAsia="ru-RU"/>
        </w:rPr>
        <w:t>Руководитель или работники Учреждения обязаны уведомлять обо всех случаях получения подарка в связи с их должностным положением или исполнением ими служебных (должностных) обязанностей комиссию по противодействию коррупции.</w:t>
      </w:r>
    </w:p>
    <w:p w:rsidR="006F2AAB" w:rsidRPr="004B5B28" w:rsidRDefault="00481F2D" w:rsidP="006F2AAB">
      <w:pPr>
        <w:spacing w:after="0" w:line="240" w:lineRule="auto"/>
        <w:ind w:left="42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 </w:t>
      </w:r>
    </w:p>
    <w:p w:rsidR="006F2AAB" w:rsidRPr="004B5B28" w:rsidRDefault="006F2AAB" w:rsidP="006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B5B28">
        <w:rPr>
          <w:rFonts w:ascii="Times New Roman" w:eastAsia="Times New Roman" w:hAnsi="Times New Roman" w:cs="Times New Roman"/>
          <w:sz w:val="24"/>
          <w:szCs w:val="24"/>
          <w:lang w:eastAsia="ru-RU"/>
        </w:rPr>
        <w:t xml:space="preserve">               </w:t>
      </w:r>
    </w:p>
    <w:p w:rsidR="004B5B28" w:rsidRPr="002C33BC" w:rsidRDefault="006F2AAB" w:rsidP="006F2AAB">
      <w:pPr>
        <w:spacing w:after="0"/>
        <w:ind w:firstLine="5387"/>
        <w:jc w:val="right"/>
        <w:rPr>
          <w:rFonts w:ascii="Times New Roman" w:eastAsia="Times New Roman" w:hAnsi="Times New Roman" w:cs="Times New Roman"/>
          <w:bCs/>
          <w:iCs/>
          <w:sz w:val="24"/>
          <w:szCs w:val="24"/>
          <w:lang w:eastAsia="ru-RU"/>
        </w:rPr>
      </w:pPr>
      <w:r w:rsidRPr="004B5B28">
        <w:rPr>
          <w:rFonts w:ascii="Times New Roman" w:eastAsia="Times New Roman" w:hAnsi="Times New Roman" w:cs="Times New Roman"/>
          <w:sz w:val="24"/>
          <w:szCs w:val="24"/>
          <w:lang w:eastAsia="ru-RU"/>
        </w:rPr>
        <w:br w:type="page"/>
      </w:r>
      <w:r w:rsidR="004B5B28" w:rsidRPr="002C33BC">
        <w:rPr>
          <w:rFonts w:ascii="Times New Roman" w:eastAsia="Times New Roman" w:hAnsi="Times New Roman" w:cs="Times New Roman"/>
          <w:bCs/>
          <w:iCs/>
          <w:sz w:val="24"/>
          <w:szCs w:val="24"/>
          <w:lang w:eastAsia="ru-RU"/>
        </w:rPr>
        <w:lastRenderedPageBreak/>
        <w:t>Приложение № 2</w:t>
      </w:r>
    </w:p>
    <w:p w:rsidR="004B5B28" w:rsidRPr="002C33BC" w:rsidRDefault="004B5B28" w:rsidP="004B5B28">
      <w:pPr>
        <w:spacing w:after="0"/>
        <w:ind w:firstLine="4536"/>
        <w:jc w:val="right"/>
        <w:rPr>
          <w:rFonts w:ascii="Times New Roman" w:eastAsia="Times New Roman" w:hAnsi="Times New Roman" w:cs="Times New Roman"/>
          <w:bCs/>
          <w:iCs/>
          <w:sz w:val="24"/>
          <w:szCs w:val="24"/>
          <w:lang w:eastAsia="ru-RU"/>
        </w:rPr>
      </w:pPr>
      <w:r w:rsidRPr="002C33BC">
        <w:rPr>
          <w:rFonts w:ascii="Times New Roman" w:eastAsia="Times New Roman" w:hAnsi="Times New Roman" w:cs="Times New Roman"/>
          <w:bCs/>
          <w:iCs/>
          <w:sz w:val="24"/>
          <w:szCs w:val="24"/>
          <w:lang w:eastAsia="ru-RU"/>
        </w:rPr>
        <w:t xml:space="preserve">    к приказу  № </w:t>
      </w:r>
      <w:r w:rsidR="002E4FBA">
        <w:rPr>
          <w:rFonts w:ascii="Times New Roman" w:eastAsia="Times New Roman" w:hAnsi="Times New Roman" w:cs="Times New Roman"/>
          <w:bCs/>
          <w:iCs/>
          <w:sz w:val="24"/>
          <w:szCs w:val="24"/>
          <w:lang w:eastAsia="ru-RU"/>
        </w:rPr>
        <w:t>27 от 21.05.2015г.</w:t>
      </w:r>
      <w:r w:rsidRPr="002C33BC">
        <w:rPr>
          <w:rFonts w:ascii="Times New Roman" w:eastAsia="Times New Roman" w:hAnsi="Times New Roman" w:cs="Times New Roman"/>
          <w:bCs/>
          <w:iCs/>
          <w:sz w:val="24"/>
          <w:szCs w:val="24"/>
          <w:lang w:eastAsia="ru-RU"/>
        </w:rPr>
        <w:t xml:space="preserve"> </w:t>
      </w:r>
    </w:p>
    <w:p w:rsidR="004B5B28" w:rsidRPr="002C33BC" w:rsidRDefault="004B5B28" w:rsidP="004B5B28">
      <w:pPr>
        <w:spacing w:after="0"/>
        <w:ind w:firstLine="5387"/>
        <w:jc w:val="right"/>
        <w:rPr>
          <w:rFonts w:ascii="Times New Roman" w:eastAsia="Times New Roman" w:hAnsi="Times New Roman" w:cs="Times New Roman"/>
          <w:bCs/>
          <w:iCs/>
          <w:sz w:val="24"/>
          <w:szCs w:val="24"/>
          <w:lang w:eastAsia="ru-RU"/>
        </w:rPr>
      </w:pPr>
    </w:p>
    <w:p w:rsidR="004B5B28" w:rsidRPr="002C33BC" w:rsidRDefault="004B5B28" w:rsidP="004B5B28">
      <w:pPr>
        <w:spacing w:after="0"/>
        <w:ind w:firstLine="5387"/>
        <w:jc w:val="right"/>
        <w:rPr>
          <w:rFonts w:ascii="Times New Roman" w:eastAsia="Times New Roman" w:hAnsi="Times New Roman" w:cs="Times New Roman"/>
          <w:bCs/>
          <w:iCs/>
          <w:sz w:val="24"/>
          <w:szCs w:val="24"/>
          <w:lang w:eastAsia="ru-RU"/>
        </w:rPr>
      </w:pPr>
    </w:p>
    <w:p w:rsidR="004B5B28" w:rsidRPr="002C33BC" w:rsidRDefault="004B5B28" w:rsidP="004B5B28">
      <w:pPr>
        <w:spacing w:after="0"/>
        <w:ind w:firstLine="5387"/>
        <w:jc w:val="right"/>
        <w:rPr>
          <w:rFonts w:ascii="Times New Roman" w:eastAsia="Times New Roman" w:hAnsi="Times New Roman" w:cs="Times New Roman"/>
          <w:bCs/>
          <w:iCs/>
          <w:sz w:val="24"/>
          <w:szCs w:val="24"/>
          <w:lang w:eastAsia="ru-RU"/>
        </w:rPr>
      </w:pPr>
      <w:r w:rsidRPr="002C33BC">
        <w:rPr>
          <w:rFonts w:ascii="Times New Roman" w:eastAsia="Times New Roman" w:hAnsi="Times New Roman" w:cs="Times New Roman"/>
          <w:bCs/>
          <w:iCs/>
          <w:sz w:val="24"/>
          <w:szCs w:val="24"/>
          <w:lang w:eastAsia="ru-RU"/>
        </w:rPr>
        <w:t>УТВЕРЖДАЮ</w:t>
      </w:r>
    </w:p>
    <w:p w:rsidR="004B5B28" w:rsidRPr="002C33BC" w:rsidRDefault="004B5B28" w:rsidP="004B5B28">
      <w:pPr>
        <w:spacing w:after="0"/>
        <w:ind w:firstLine="5387"/>
        <w:jc w:val="right"/>
        <w:rPr>
          <w:rFonts w:ascii="Times New Roman" w:eastAsia="Times New Roman" w:hAnsi="Times New Roman" w:cs="Times New Roman"/>
          <w:bCs/>
          <w:iCs/>
          <w:sz w:val="24"/>
          <w:szCs w:val="24"/>
          <w:lang w:eastAsia="ru-RU"/>
        </w:rPr>
      </w:pPr>
      <w:r w:rsidRPr="002C33BC">
        <w:rPr>
          <w:rFonts w:ascii="Times New Roman" w:eastAsia="Times New Roman" w:hAnsi="Times New Roman" w:cs="Times New Roman"/>
          <w:bCs/>
          <w:iCs/>
          <w:sz w:val="24"/>
          <w:szCs w:val="24"/>
          <w:lang w:eastAsia="ru-RU"/>
        </w:rPr>
        <w:t>Главный врач КГБУЗ «</w:t>
      </w:r>
      <w:r w:rsidR="006E39CE" w:rsidRPr="002C33BC">
        <w:rPr>
          <w:rFonts w:ascii="Times New Roman" w:eastAsia="Times New Roman" w:hAnsi="Times New Roman" w:cs="Times New Roman"/>
          <w:bCs/>
          <w:iCs/>
          <w:sz w:val="24"/>
          <w:szCs w:val="24"/>
          <w:lang w:eastAsia="ru-RU"/>
        </w:rPr>
        <w:t>Станция скорой медицинской помощи, г.Бийск</w:t>
      </w:r>
      <w:r w:rsidRPr="002C33BC">
        <w:rPr>
          <w:rFonts w:ascii="Times New Roman" w:eastAsia="Times New Roman" w:hAnsi="Times New Roman" w:cs="Times New Roman"/>
          <w:bCs/>
          <w:iCs/>
          <w:sz w:val="24"/>
          <w:szCs w:val="24"/>
          <w:lang w:eastAsia="ru-RU"/>
        </w:rPr>
        <w:t>»</w:t>
      </w:r>
    </w:p>
    <w:p w:rsidR="004B5B28" w:rsidRPr="002C33BC" w:rsidRDefault="004B5B28" w:rsidP="004B5B28">
      <w:pPr>
        <w:spacing w:after="0"/>
        <w:ind w:firstLine="5387"/>
        <w:jc w:val="right"/>
        <w:rPr>
          <w:rFonts w:ascii="Times New Roman" w:eastAsia="Times New Roman" w:hAnsi="Times New Roman" w:cs="Times New Roman"/>
          <w:bCs/>
          <w:iCs/>
          <w:sz w:val="24"/>
          <w:szCs w:val="24"/>
          <w:lang w:eastAsia="ru-RU"/>
        </w:rPr>
      </w:pPr>
    </w:p>
    <w:p w:rsidR="004B5B28" w:rsidRPr="002C33BC" w:rsidRDefault="004B5B28" w:rsidP="004B5B28">
      <w:pPr>
        <w:spacing w:after="0"/>
        <w:ind w:firstLine="5387"/>
        <w:jc w:val="right"/>
        <w:rPr>
          <w:rFonts w:ascii="Times New Roman" w:eastAsia="Times New Roman" w:hAnsi="Times New Roman" w:cs="Times New Roman"/>
          <w:bCs/>
          <w:iCs/>
          <w:sz w:val="24"/>
          <w:szCs w:val="24"/>
          <w:lang w:eastAsia="ru-RU"/>
        </w:rPr>
      </w:pPr>
      <w:r w:rsidRPr="002C33BC">
        <w:rPr>
          <w:rFonts w:ascii="Times New Roman" w:eastAsia="Times New Roman" w:hAnsi="Times New Roman" w:cs="Times New Roman"/>
          <w:bCs/>
          <w:iCs/>
          <w:sz w:val="24"/>
          <w:szCs w:val="24"/>
          <w:lang w:eastAsia="ru-RU"/>
        </w:rPr>
        <w:t xml:space="preserve">________________ </w:t>
      </w:r>
      <w:r w:rsidR="006E39CE" w:rsidRPr="002C33BC">
        <w:rPr>
          <w:rFonts w:ascii="Times New Roman" w:eastAsia="Times New Roman" w:hAnsi="Times New Roman" w:cs="Times New Roman"/>
          <w:bCs/>
          <w:iCs/>
          <w:sz w:val="24"/>
          <w:szCs w:val="24"/>
          <w:lang w:eastAsia="ru-RU"/>
        </w:rPr>
        <w:t>С.А.Паршуков</w:t>
      </w:r>
      <w:r w:rsidRPr="002C33BC">
        <w:rPr>
          <w:rFonts w:ascii="Times New Roman" w:eastAsia="Times New Roman" w:hAnsi="Times New Roman" w:cs="Times New Roman"/>
          <w:bCs/>
          <w:iCs/>
          <w:sz w:val="24"/>
          <w:szCs w:val="24"/>
          <w:lang w:eastAsia="ru-RU"/>
        </w:rPr>
        <w:t>.</w:t>
      </w:r>
    </w:p>
    <w:p w:rsidR="004B5B28" w:rsidRPr="002C33BC" w:rsidRDefault="004B5B28" w:rsidP="004B5B28">
      <w:pPr>
        <w:spacing w:after="0"/>
        <w:ind w:firstLine="5387"/>
        <w:jc w:val="right"/>
        <w:rPr>
          <w:rFonts w:ascii="Times New Roman" w:eastAsia="Times New Roman" w:hAnsi="Times New Roman" w:cs="Times New Roman"/>
          <w:bCs/>
          <w:iCs/>
          <w:sz w:val="24"/>
          <w:szCs w:val="24"/>
          <w:lang w:eastAsia="ru-RU"/>
        </w:rPr>
      </w:pPr>
    </w:p>
    <w:p w:rsidR="004B5B28" w:rsidRPr="002C33BC" w:rsidRDefault="004B5B28" w:rsidP="004B5B28">
      <w:pPr>
        <w:spacing w:after="0"/>
        <w:rPr>
          <w:rFonts w:ascii="Times New Roman" w:eastAsia="Times New Roman" w:hAnsi="Times New Roman" w:cs="Times New Roman"/>
          <w:sz w:val="24"/>
          <w:szCs w:val="24"/>
          <w:lang w:eastAsia="ru-RU"/>
        </w:rPr>
      </w:pPr>
    </w:p>
    <w:tbl>
      <w:tblPr>
        <w:tblW w:w="10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5144"/>
        <w:gridCol w:w="1950"/>
        <w:gridCol w:w="2535"/>
      </w:tblGrid>
      <w:tr w:rsidR="002C33BC" w:rsidRPr="002C33BC" w:rsidTr="004B5B28">
        <w:tc>
          <w:tcPr>
            <w:tcW w:w="10156" w:type="dxa"/>
            <w:gridSpan w:val="4"/>
            <w:tcBorders>
              <w:top w:val="nil"/>
              <w:left w:val="nil"/>
              <w:bottom w:val="single" w:sz="4" w:space="0" w:color="000000"/>
              <w:right w:val="nil"/>
            </w:tcBorders>
          </w:tcPr>
          <w:p w:rsidR="004B5B28" w:rsidRPr="002C33BC" w:rsidRDefault="004B5B28" w:rsidP="004B5B28">
            <w:pPr>
              <w:keepNext/>
              <w:spacing w:after="0" w:line="240" w:lineRule="auto"/>
              <w:jc w:val="center"/>
              <w:outlineLvl w:val="0"/>
              <w:rPr>
                <w:rFonts w:ascii="Times New Roman" w:eastAsia="Times New Roman" w:hAnsi="Times New Roman" w:cs="Times New Roman"/>
                <w:sz w:val="24"/>
                <w:szCs w:val="24"/>
                <w:lang w:eastAsia="ru-RU"/>
              </w:rPr>
            </w:pPr>
            <w:r w:rsidRPr="002C33BC">
              <w:rPr>
                <w:rFonts w:ascii="Times New Roman" w:eastAsia="Times New Roman" w:hAnsi="Times New Roman" w:cs="Times New Roman"/>
                <w:sz w:val="24"/>
                <w:szCs w:val="24"/>
                <w:lang w:eastAsia="ru-RU"/>
              </w:rPr>
              <w:t>План мероприятий</w:t>
            </w:r>
          </w:p>
          <w:p w:rsidR="004B5B28" w:rsidRPr="002C33BC" w:rsidRDefault="004B5B28" w:rsidP="004B5B28">
            <w:pPr>
              <w:keepNext/>
              <w:spacing w:after="0" w:line="240" w:lineRule="auto"/>
              <w:jc w:val="center"/>
              <w:outlineLvl w:val="0"/>
              <w:rPr>
                <w:rFonts w:ascii="Times New Roman" w:eastAsia="Times New Roman" w:hAnsi="Times New Roman" w:cs="Times New Roman"/>
                <w:sz w:val="24"/>
                <w:szCs w:val="24"/>
                <w:lang w:eastAsia="ru-RU"/>
              </w:rPr>
            </w:pPr>
            <w:r w:rsidRPr="002C33BC">
              <w:rPr>
                <w:rFonts w:ascii="Times New Roman" w:eastAsia="Times New Roman" w:hAnsi="Times New Roman" w:cs="Times New Roman"/>
                <w:sz w:val="24"/>
                <w:szCs w:val="24"/>
                <w:lang w:eastAsia="ru-RU"/>
              </w:rPr>
              <w:t>по противодействию коррупции</w:t>
            </w:r>
          </w:p>
          <w:p w:rsidR="004B5B28" w:rsidRPr="002C33BC" w:rsidRDefault="004B5B28" w:rsidP="004B5B28">
            <w:pPr>
              <w:jc w:val="center"/>
              <w:rPr>
                <w:rFonts w:ascii="Times New Roman" w:eastAsia="Times New Roman" w:hAnsi="Times New Roman" w:cs="Times New Roman"/>
                <w:b/>
                <w:sz w:val="24"/>
                <w:szCs w:val="24"/>
                <w:lang w:eastAsia="ru-RU"/>
              </w:rPr>
            </w:pPr>
            <w:r w:rsidRPr="002C33BC">
              <w:rPr>
                <w:rFonts w:ascii="Times New Roman" w:eastAsia="Times New Roman" w:hAnsi="Times New Roman" w:cs="Times New Roman"/>
                <w:b/>
                <w:sz w:val="24"/>
                <w:szCs w:val="24"/>
                <w:lang w:eastAsia="ru-RU"/>
              </w:rPr>
              <w:t>на 2015-2017 годы</w:t>
            </w:r>
          </w:p>
        </w:tc>
      </w:tr>
      <w:tr w:rsidR="002C33BC" w:rsidRPr="002C33BC" w:rsidTr="004B5B28">
        <w:tc>
          <w:tcPr>
            <w:tcW w:w="527" w:type="dxa"/>
            <w:tcBorders>
              <w:top w:val="single" w:sz="4" w:space="0" w:color="000000"/>
              <w:left w:val="single" w:sz="4" w:space="0" w:color="000000"/>
              <w:bottom w:val="single" w:sz="4" w:space="0" w:color="000000"/>
              <w:right w:val="single" w:sz="4" w:space="0" w:color="000000"/>
            </w:tcBorders>
          </w:tcPr>
          <w:p w:rsidR="004B5B28" w:rsidRPr="002C33BC" w:rsidRDefault="004B5B28" w:rsidP="004B5B28">
            <w:pPr>
              <w:jc w:val="center"/>
              <w:rPr>
                <w:rFonts w:ascii="Times New Roman" w:eastAsia="Times New Roman" w:hAnsi="Times New Roman" w:cs="Times New Roman"/>
                <w:sz w:val="24"/>
                <w:szCs w:val="24"/>
                <w:lang w:eastAsia="ru-RU"/>
              </w:rPr>
            </w:pPr>
            <w:r w:rsidRPr="002C33BC">
              <w:rPr>
                <w:rFonts w:ascii="Times New Roman" w:eastAsia="Times New Roman" w:hAnsi="Times New Roman" w:cs="Times New Roman"/>
                <w:sz w:val="24"/>
                <w:szCs w:val="24"/>
                <w:lang w:eastAsia="ru-RU"/>
              </w:rPr>
              <w:t>№</w:t>
            </w:r>
          </w:p>
        </w:tc>
        <w:tc>
          <w:tcPr>
            <w:tcW w:w="5144" w:type="dxa"/>
            <w:tcBorders>
              <w:top w:val="single" w:sz="4" w:space="0" w:color="000000"/>
              <w:left w:val="single" w:sz="4" w:space="0" w:color="000000"/>
              <w:bottom w:val="single" w:sz="4" w:space="0" w:color="000000"/>
              <w:right w:val="single" w:sz="4" w:space="0" w:color="000000"/>
            </w:tcBorders>
          </w:tcPr>
          <w:p w:rsidR="004B5B28" w:rsidRPr="002C33BC" w:rsidRDefault="004B5B28" w:rsidP="004B5B28">
            <w:pPr>
              <w:jc w:val="center"/>
              <w:rPr>
                <w:rFonts w:ascii="Times New Roman" w:eastAsia="Times New Roman" w:hAnsi="Times New Roman" w:cs="Times New Roman"/>
                <w:sz w:val="24"/>
                <w:szCs w:val="24"/>
                <w:lang w:eastAsia="ru-RU"/>
              </w:rPr>
            </w:pPr>
            <w:r w:rsidRPr="002C33BC">
              <w:rPr>
                <w:rFonts w:ascii="Times New Roman" w:eastAsia="Times New Roman" w:hAnsi="Times New Roman" w:cs="Times New Roman"/>
                <w:sz w:val="24"/>
                <w:szCs w:val="24"/>
                <w:lang w:eastAsia="ru-RU"/>
              </w:rPr>
              <w:t>Мероприятия</w:t>
            </w:r>
          </w:p>
        </w:tc>
        <w:tc>
          <w:tcPr>
            <w:tcW w:w="1950" w:type="dxa"/>
            <w:tcBorders>
              <w:top w:val="single" w:sz="4" w:space="0" w:color="000000"/>
              <w:left w:val="single" w:sz="4" w:space="0" w:color="000000"/>
              <w:bottom w:val="single" w:sz="4" w:space="0" w:color="000000"/>
              <w:right w:val="single" w:sz="4" w:space="0" w:color="000000"/>
            </w:tcBorders>
          </w:tcPr>
          <w:p w:rsidR="004B5B28" w:rsidRPr="002C33BC" w:rsidRDefault="004B5B28" w:rsidP="004B5B28">
            <w:pPr>
              <w:jc w:val="center"/>
              <w:rPr>
                <w:rFonts w:ascii="Times New Roman" w:eastAsia="Times New Roman" w:hAnsi="Times New Roman" w:cs="Times New Roman"/>
                <w:sz w:val="24"/>
                <w:szCs w:val="24"/>
                <w:lang w:eastAsia="ru-RU"/>
              </w:rPr>
            </w:pPr>
            <w:r w:rsidRPr="002C33BC">
              <w:rPr>
                <w:rFonts w:ascii="Times New Roman" w:eastAsia="Times New Roman" w:hAnsi="Times New Roman" w:cs="Times New Roman"/>
                <w:sz w:val="24"/>
                <w:szCs w:val="24"/>
                <w:lang w:eastAsia="ru-RU"/>
              </w:rPr>
              <w:t>Сроки исполнения</w:t>
            </w:r>
          </w:p>
        </w:tc>
        <w:tc>
          <w:tcPr>
            <w:tcW w:w="2535" w:type="dxa"/>
            <w:tcBorders>
              <w:top w:val="single" w:sz="4" w:space="0" w:color="000000"/>
              <w:left w:val="single" w:sz="4" w:space="0" w:color="000000"/>
              <w:bottom w:val="single" w:sz="4" w:space="0" w:color="000000"/>
              <w:right w:val="single" w:sz="4" w:space="0" w:color="000000"/>
            </w:tcBorders>
          </w:tcPr>
          <w:p w:rsidR="004B5B28" w:rsidRPr="002C33BC" w:rsidRDefault="004B5B28" w:rsidP="004B5B28">
            <w:pPr>
              <w:jc w:val="center"/>
              <w:rPr>
                <w:rFonts w:ascii="Times New Roman" w:eastAsia="Times New Roman" w:hAnsi="Times New Roman" w:cs="Times New Roman"/>
                <w:sz w:val="24"/>
                <w:szCs w:val="24"/>
                <w:lang w:eastAsia="ru-RU"/>
              </w:rPr>
            </w:pPr>
            <w:r w:rsidRPr="002C33BC">
              <w:rPr>
                <w:rFonts w:ascii="Times New Roman" w:eastAsia="Times New Roman" w:hAnsi="Times New Roman" w:cs="Times New Roman"/>
                <w:sz w:val="24"/>
                <w:szCs w:val="24"/>
                <w:lang w:eastAsia="ru-RU"/>
              </w:rPr>
              <w:t>Ответственные</w:t>
            </w:r>
          </w:p>
        </w:tc>
      </w:tr>
      <w:tr w:rsidR="002C33BC" w:rsidRPr="002C33BC" w:rsidTr="006E39CE">
        <w:trPr>
          <w:trHeight w:val="935"/>
        </w:trPr>
        <w:tc>
          <w:tcPr>
            <w:tcW w:w="527" w:type="dxa"/>
            <w:tcBorders>
              <w:top w:val="single" w:sz="4" w:space="0" w:color="000000"/>
              <w:left w:val="single" w:sz="4" w:space="0" w:color="000000"/>
              <w:bottom w:val="single" w:sz="4" w:space="0" w:color="000000"/>
              <w:right w:val="single" w:sz="4" w:space="0" w:color="000000"/>
            </w:tcBorders>
          </w:tcPr>
          <w:p w:rsidR="004B5B28" w:rsidRPr="002C33BC" w:rsidRDefault="004B5B28" w:rsidP="004B5B28">
            <w:pPr>
              <w:rPr>
                <w:rFonts w:ascii="Times New Roman" w:eastAsia="Times New Roman" w:hAnsi="Times New Roman" w:cs="Times New Roman"/>
                <w:sz w:val="24"/>
                <w:szCs w:val="24"/>
                <w:lang w:eastAsia="ru-RU"/>
              </w:rPr>
            </w:pPr>
            <w:r w:rsidRPr="002C33BC">
              <w:rPr>
                <w:rFonts w:ascii="Times New Roman" w:eastAsia="Times New Roman" w:hAnsi="Times New Roman" w:cs="Times New Roman"/>
                <w:sz w:val="24"/>
                <w:szCs w:val="24"/>
                <w:lang w:eastAsia="ru-RU"/>
              </w:rPr>
              <w:t>1</w:t>
            </w:r>
          </w:p>
        </w:tc>
        <w:tc>
          <w:tcPr>
            <w:tcW w:w="5144" w:type="dxa"/>
            <w:tcBorders>
              <w:top w:val="single" w:sz="4" w:space="0" w:color="000000"/>
              <w:left w:val="single" w:sz="4" w:space="0" w:color="000000"/>
              <w:bottom w:val="single" w:sz="4" w:space="0" w:color="000000"/>
              <w:right w:val="single" w:sz="4" w:space="0" w:color="000000"/>
            </w:tcBorders>
          </w:tcPr>
          <w:p w:rsidR="004B5B28" w:rsidRPr="002C33BC" w:rsidRDefault="004B5B28" w:rsidP="006E39CE">
            <w:pPr>
              <w:rPr>
                <w:rFonts w:ascii="Times New Roman" w:eastAsia="Times New Roman" w:hAnsi="Times New Roman" w:cs="Times New Roman"/>
                <w:sz w:val="24"/>
                <w:szCs w:val="24"/>
                <w:lang w:eastAsia="ru-RU"/>
              </w:rPr>
            </w:pPr>
            <w:r w:rsidRPr="002C33BC">
              <w:rPr>
                <w:rFonts w:ascii="Times New Roman" w:eastAsia="Times New Roman" w:hAnsi="Times New Roman" w:cs="Times New Roman"/>
                <w:sz w:val="24"/>
                <w:szCs w:val="24"/>
                <w:lang w:eastAsia="ru-RU"/>
              </w:rPr>
              <w:t>Обеспечения исполнения антикоррупционного законодательства  в КГБУЗ «</w:t>
            </w:r>
            <w:r w:rsidR="006E39CE" w:rsidRPr="002C33BC">
              <w:rPr>
                <w:rFonts w:ascii="Times New Roman" w:eastAsia="Times New Roman" w:hAnsi="Times New Roman" w:cs="Times New Roman"/>
                <w:sz w:val="24"/>
                <w:szCs w:val="24"/>
                <w:lang w:eastAsia="ru-RU"/>
              </w:rPr>
              <w:t>Станция скорой медицинской помощи, г.Бийск</w:t>
            </w:r>
            <w:r w:rsidRPr="002C33BC">
              <w:rPr>
                <w:rFonts w:ascii="Times New Roman" w:eastAsia="Times New Roman" w:hAnsi="Times New Roman" w:cs="Times New Roman"/>
                <w:sz w:val="24"/>
                <w:szCs w:val="24"/>
                <w:lang w:eastAsia="ru-RU"/>
              </w:rPr>
              <w:t>»</w:t>
            </w:r>
          </w:p>
        </w:tc>
        <w:tc>
          <w:tcPr>
            <w:tcW w:w="1950" w:type="dxa"/>
            <w:tcBorders>
              <w:top w:val="single" w:sz="4" w:space="0" w:color="000000"/>
              <w:left w:val="single" w:sz="4" w:space="0" w:color="000000"/>
              <w:bottom w:val="single" w:sz="4" w:space="0" w:color="000000"/>
              <w:right w:val="single" w:sz="4" w:space="0" w:color="000000"/>
            </w:tcBorders>
          </w:tcPr>
          <w:p w:rsidR="004B5B28" w:rsidRPr="002C33BC" w:rsidRDefault="004B5B28" w:rsidP="004B5B28">
            <w:pPr>
              <w:jc w:val="center"/>
              <w:rPr>
                <w:rFonts w:ascii="Times New Roman" w:eastAsia="Times New Roman" w:hAnsi="Times New Roman" w:cs="Times New Roman"/>
                <w:sz w:val="24"/>
                <w:szCs w:val="24"/>
                <w:lang w:eastAsia="ru-RU"/>
              </w:rPr>
            </w:pPr>
            <w:r w:rsidRPr="002C33BC">
              <w:rPr>
                <w:rFonts w:ascii="Times New Roman" w:eastAsia="Times New Roman" w:hAnsi="Times New Roman" w:cs="Times New Roman"/>
                <w:sz w:val="24"/>
                <w:szCs w:val="24"/>
                <w:lang w:eastAsia="ru-RU"/>
              </w:rPr>
              <w:t>В течение периода</w:t>
            </w:r>
          </w:p>
        </w:tc>
        <w:tc>
          <w:tcPr>
            <w:tcW w:w="2535" w:type="dxa"/>
            <w:tcBorders>
              <w:top w:val="single" w:sz="4" w:space="0" w:color="000000"/>
              <w:left w:val="single" w:sz="4" w:space="0" w:color="000000"/>
              <w:bottom w:val="single" w:sz="4" w:space="0" w:color="000000"/>
              <w:right w:val="single" w:sz="4" w:space="0" w:color="000000"/>
            </w:tcBorders>
          </w:tcPr>
          <w:p w:rsidR="004B5B28" w:rsidRPr="002C33BC" w:rsidRDefault="004B5B28" w:rsidP="006E39CE">
            <w:pPr>
              <w:jc w:val="both"/>
              <w:rPr>
                <w:rFonts w:ascii="Times New Roman" w:eastAsia="Times New Roman" w:hAnsi="Times New Roman" w:cs="Times New Roman"/>
                <w:sz w:val="24"/>
                <w:szCs w:val="24"/>
                <w:lang w:eastAsia="ru-RU"/>
              </w:rPr>
            </w:pPr>
            <w:r w:rsidRPr="002C33BC">
              <w:rPr>
                <w:rFonts w:ascii="Times New Roman" w:eastAsia="Times New Roman" w:hAnsi="Times New Roman" w:cs="Times New Roman"/>
                <w:sz w:val="24"/>
                <w:szCs w:val="24"/>
                <w:lang w:eastAsia="ru-RU"/>
              </w:rPr>
              <w:t>Комисс</w:t>
            </w:r>
            <w:r w:rsidR="006E39CE" w:rsidRPr="002C33BC">
              <w:rPr>
                <w:rFonts w:ascii="Times New Roman" w:eastAsia="Times New Roman" w:hAnsi="Times New Roman" w:cs="Times New Roman"/>
                <w:sz w:val="24"/>
                <w:szCs w:val="24"/>
                <w:lang w:eastAsia="ru-RU"/>
              </w:rPr>
              <w:t>ия по противодействию коррупции.</w:t>
            </w:r>
            <w:r w:rsidRPr="002C33BC">
              <w:rPr>
                <w:rFonts w:ascii="Times New Roman" w:eastAsia="Times New Roman" w:hAnsi="Times New Roman" w:cs="Times New Roman"/>
                <w:sz w:val="24"/>
                <w:szCs w:val="24"/>
                <w:lang w:eastAsia="ru-RU"/>
              </w:rPr>
              <w:t xml:space="preserve">  </w:t>
            </w:r>
          </w:p>
        </w:tc>
      </w:tr>
      <w:tr w:rsidR="002C33BC" w:rsidRPr="002C33BC" w:rsidTr="004B5B28">
        <w:tc>
          <w:tcPr>
            <w:tcW w:w="527" w:type="dxa"/>
            <w:tcBorders>
              <w:top w:val="single" w:sz="4" w:space="0" w:color="000000"/>
              <w:left w:val="single" w:sz="4" w:space="0" w:color="000000"/>
              <w:bottom w:val="single" w:sz="4" w:space="0" w:color="000000"/>
              <w:right w:val="single" w:sz="4" w:space="0" w:color="000000"/>
            </w:tcBorders>
          </w:tcPr>
          <w:p w:rsidR="004B5B28" w:rsidRPr="002C33BC" w:rsidRDefault="004B5B28" w:rsidP="004B5B28">
            <w:pPr>
              <w:rPr>
                <w:rFonts w:ascii="Times New Roman" w:eastAsia="Times New Roman" w:hAnsi="Times New Roman" w:cs="Times New Roman"/>
                <w:sz w:val="24"/>
                <w:szCs w:val="24"/>
                <w:lang w:eastAsia="ru-RU"/>
              </w:rPr>
            </w:pPr>
            <w:r w:rsidRPr="002C33BC">
              <w:rPr>
                <w:rFonts w:ascii="Times New Roman" w:eastAsia="Times New Roman" w:hAnsi="Times New Roman" w:cs="Times New Roman"/>
                <w:sz w:val="24"/>
                <w:szCs w:val="24"/>
                <w:lang w:eastAsia="ru-RU"/>
              </w:rPr>
              <w:t>2</w:t>
            </w:r>
          </w:p>
        </w:tc>
        <w:tc>
          <w:tcPr>
            <w:tcW w:w="5144" w:type="dxa"/>
            <w:tcBorders>
              <w:top w:val="single" w:sz="4" w:space="0" w:color="000000"/>
              <w:left w:val="single" w:sz="4" w:space="0" w:color="000000"/>
              <w:bottom w:val="single" w:sz="4" w:space="0" w:color="000000"/>
              <w:right w:val="single" w:sz="4" w:space="0" w:color="000000"/>
            </w:tcBorders>
          </w:tcPr>
          <w:p w:rsidR="004B5B28" w:rsidRPr="002C33BC" w:rsidRDefault="004B5B28" w:rsidP="004B5B28">
            <w:pPr>
              <w:spacing w:before="100" w:beforeAutospacing="1" w:after="100" w:afterAutospacing="1" w:line="240" w:lineRule="auto"/>
              <w:rPr>
                <w:rFonts w:ascii="Times New Roman" w:eastAsia="Times New Roman" w:hAnsi="Times New Roman" w:cs="Times New Roman"/>
                <w:sz w:val="24"/>
                <w:szCs w:val="24"/>
                <w:lang w:eastAsia="ru-RU"/>
              </w:rPr>
            </w:pPr>
            <w:r w:rsidRPr="002C33BC">
              <w:rPr>
                <w:rFonts w:ascii="Times New Roman" w:eastAsia="Times New Roman" w:hAnsi="Times New Roman" w:cs="Times New Roman"/>
                <w:sz w:val="24"/>
                <w:szCs w:val="24"/>
                <w:lang w:eastAsia="ru-RU"/>
              </w:rPr>
              <w:t>Мониторинг изменений действующего законодательства в области противодействия коррупции</w:t>
            </w:r>
          </w:p>
        </w:tc>
        <w:tc>
          <w:tcPr>
            <w:tcW w:w="1950" w:type="dxa"/>
            <w:tcBorders>
              <w:top w:val="single" w:sz="4" w:space="0" w:color="000000"/>
              <w:left w:val="single" w:sz="4" w:space="0" w:color="000000"/>
              <w:bottom w:val="single" w:sz="4" w:space="0" w:color="000000"/>
              <w:right w:val="single" w:sz="4" w:space="0" w:color="000000"/>
            </w:tcBorders>
          </w:tcPr>
          <w:p w:rsidR="004B5B28" w:rsidRPr="002C33BC" w:rsidRDefault="004B5B28" w:rsidP="004B5B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3BC">
              <w:rPr>
                <w:rFonts w:ascii="Times New Roman" w:eastAsia="Times New Roman" w:hAnsi="Times New Roman" w:cs="Times New Roman"/>
                <w:sz w:val="24"/>
                <w:szCs w:val="24"/>
                <w:lang w:eastAsia="ru-RU"/>
              </w:rPr>
              <w:t>В течение периода</w:t>
            </w:r>
          </w:p>
        </w:tc>
        <w:tc>
          <w:tcPr>
            <w:tcW w:w="2535" w:type="dxa"/>
            <w:tcBorders>
              <w:top w:val="single" w:sz="4" w:space="0" w:color="000000"/>
              <w:left w:val="single" w:sz="4" w:space="0" w:color="000000"/>
              <w:bottom w:val="single" w:sz="4" w:space="0" w:color="000000"/>
              <w:right w:val="single" w:sz="4" w:space="0" w:color="000000"/>
            </w:tcBorders>
          </w:tcPr>
          <w:p w:rsidR="004B5B28" w:rsidRPr="002C33BC" w:rsidRDefault="004B5B28" w:rsidP="004B5B28">
            <w:pPr>
              <w:jc w:val="both"/>
              <w:rPr>
                <w:rFonts w:ascii="Times New Roman" w:eastAsia="Times New Roman" w:hAnsi="Times New Roman" w:cs="Times New Roman"/>
                <w:sz w:val="24"/>
                <w:szCs w:val="24"/>
                <w:lang w:eastAsia="ru-RU"/>
              </w:rPr>
            </w:pPr>
            <w:r w:rsidRPr="002C33BC">
              <w:rPr>
                <w:rFonts w:ascii="Times New Roman" w:eastAsia="Times New Roman" w:hAnsi="Times New Roman" w:cs="Times New Roman"/>
                <w:sz w:val="24"/>
                <w:szCs w:val="24"/>
                <w:lang w:eastAsia="ru-RU"/>
              </w:rPr>
              <w:t>юрисконсульт</w:t>
            </w:r>
          </w:p>
        </w:tc>
      </w:tr>
      <w:tr w:rsidR="002C33BC" w:rsidRPr="002C33BC" w:rsidTr="004B5B28">
        <w:tc>
          <w:tcPr>
            <w:tcW w:w="527" w:type="dxa"/>
            <w:tcBorders>
              <w:top w:val="single" w:sz="4" w:space="0" w:color="000000"/>
              <w:left w:val="single" w:sz="4" w:space="0" w:color="000000"/>
              <w:bottom w:val="single" w:sz="4" w:space="0" w:color="000000"/>
              <w:right w:val="single" w:sz="4" w:space="0" w:color="000000"/>
            </w:tcBorders>
          </w:tcPr>
          <w:p w:rsidR="004B5B28" w:rsidRPr="002C33BC" w:rsidRDefault="004B5B28" w:rsidP="004B5B28">
            <w:pPr>
              <w:rPr>
                <w:rFonts w:ascii="Times New Roman" w:eastAsia="Times New Roman" w:hAnsi="Times New Roman" w:cs="Times New Roman"/>
                <w:sz w:val="24"/>
                <w:szCs w:val="24"/>
                <w:lang w:eastAsia="ru-RU"/>
              </w:rPr>
            </w:pPr>
            <w:r w:rsidRPr="002C33BC">
              <w:rPr>
                <w:rFonts w:ascii="Times New Roman" w:eastAsia="Times New Roman" w:hAnsi="Times New Roman" w:cs="Times New Roman"/>
                <w:sz w:val="24"/>
                <w:szCs w:val="24"/>
                <w:lang w:eastAsia="ru-RU"/>
              </w:rPr>
              <w:t>3</w:t>
            </w:r>
          </w:p>
        </w:tc>
        <w:tc>
          <w:tcPr>
            <w:tcW w:w="5144" w:type="dxa"/>
            <w:tcBorders>
              <w:top w:val="single" w:sz="4" w:space="0" w:color="000000"/>
              <w:left w:val="single" w:sz="4" w:space="0" w:color="000000"/>
              <w:bottom w:val="single" w:sz="4" w:space="0" w:color="000000"/>
              <w:right w:val="single" w:sz="4" w:space="0" w:color="000000"/>
            </w:tcBorders>
          </w:tcPr>
          <w:p w:rsidR="004B5B28" w:rsidRPr="002C33BC" w:rsidRDefault="004B5B28" w:rsidP="004B5B28">
            <w:pPr>
              <w:spacing w:before="100" w:beforeAutospacing="1" w:after="100" w:afterAutospacing="1" w:line="240" w:lineRule="auto"/>
              <w:rPr>
                <w:rFonts w:ascii="Times New Roman" w:eastAsia="Times New Roman" w:hAnsi="Times New Roman" w:cs="Times New Roman"/>
                <w:sz w:val="24"/>
                <w:szCs w:val="24"/>
                <w:lang w:eastAsia="ru-RU"/>
              </w:rPr>
            </w:pPr>
            <w:r w:rsidRPr="002C33BC">
              <w:rPr>
                <w:rFonts w:ascii="Times New Roman" w:eastAsia="Times New Roman" w:hAnsi="Times New Roman" w:cs="Times New Roman"/>
                <w:sz w:val="24"/>
                <w:szCs w:val="24"/>
                <w:lang w:eastAsia="ru-RU"/>
              </w:rPr>
              <w:t xml:space="preserve">Обеспечение принятия необходимых локальных актов в сфере противодействия коррупции </w:t>
            </w:r>
          </w:p>
        </w:tc>
        <w:tc>
          <w:tcPr>
            <w:tcW w:w="1950" w:type="dxa"/>
            <w:tcBorders>
              <w:top w:val="single" w:sz="4" w:space="0" w:color="000000"/>
              <w:left w:val="single" w:sz="4" w:space="0" w:color="000000"/>
              <w:bottom w:val="single" w:sz="4" w:space="0" w:color="000000"/>
              <w:right w:val="single" w:sz="4" w:space="0" w:color="000000"/>
            </w:tcBorders>
          </w:tcPr>
          <w:p w:rsidR="004B5B28" w:rsidRPr="002C33BC" w:rsidRDefault="004B5B28" w:rsidP="004B5B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3BC">
              <w:rPr>
                <w:rFonts w:ascii="Times New Roman" w:eastAsia="Times New Roman" w:hAnsi="Times New Roman" w:cs="Times New Roman"/>
                <w:sz w:val="24"/>
                <w:szCs w:val="24"/>
                <w:lang w:eastAsia="ru-RU"/>
              </w:rPr>
              <w:t>В течение периода</w:t>
            </w:r>
          </w:p>
        </w:tc>
        <w:tc>
          <w:tcPr>
            <w:tcW w:w="2535" w:type="dxa"/>
            <w:tcBorders>
              <w:top w:val="single" w:sz="4" w:space="0" w:color="000000"/>
              <w:left w:val="single" w:sz="4" w:space="0" w:color="000000"/>
              <w:bottom w:val="single" w:sz="4" w:space="0" w:color="000000"/>
              <w:right w:val="single" w:sz="4" w:space="0" w:color="000000"/>
            </w:tcBorders>
          </w:tcPr>
          <w:p w:rsidR="004B5B28" w:rsidRPr="002C33BC" w:rsidRDefault="004B5B28" w:rsidP="004B5B28">
            <w:pPr>
              <w:rPr>
                <w:rFonts w:ascii="Times New Roman" w:eastAsia="Times New Roman" w:hAnsi="Times New Roman" w:cs="Times New Roman"/>
                <w:sz w:val="24"/>
                <w:szCs w:val="24"/>
                <w:lang w:eastAsia="ru-RU"/>
              </w:rPr>
            </w:pPr>
            <w:r w:rsidRPr="002C33BC">
              <w:rPr>
                <w:rFonts w:ascii="Times New Roman" w:eastAsia="Times New Roman" w:hAnsi="Times New Roman" w:cs="Times New Roman"/>
                <w:sz w:val="24"/>
                <w:szCs w:val="24"/>
                <w:lang w:eastAsia="ru-RU"/>
              </w:rPr>
              <w:t>юрисконсульт</w:t>
            </w:r>
          </w:p>
        </w:tc>
      </w:tr>
      <w:tr w:rsidR="002C33BC" w:rsidRPr="002C33BC" w:rsidTr="004B5B28">
        <w:tc>
          <w:tcPr>
            <w:tcW w:w="527" w:type="dxa"/>
            <w:tcBorders>
              <w:top w:val="single" w:sz="4" w:space="0" w:color="000000"/>
              <w:left w:val="single" w:sz="4" w:space="0" w:color="000000"/>
              <w:bottom w:val="single" w:sz="4" w:space="0" w:color="000000"/>
              <w:right w:val="single" w:sz="4" w:space="0" w:color="000000"/>
            </w:tcBorders>
          </w:tcPr>
          <w:p w:rsidR="004B5B28" w:rsidRPr="002C33BC" w:rsidRDefault="004B5B28" w:rsidP="004B5B28">
            <w:pPr>
              <w:rPr>
                <w:rFonts w:ascii="Times New Roman" w:eastAsia="Times New Roman" w:hAnsi="Times New Roman" w:cs="Times New Roman"/>
                <w:sz w:val="24"/>
                <w:szCs w:val="24"/>
                <w:lang w:eastAsia="ru-RU"/>
              </w:rPr>
            </w:pPr>
            <w:r w:rsidRPr="002C33BC">
              <w:rPr>
                <w:rFonts w:ascii="Times New Roman" w:eastAsia="Times New Roman" w:hAnsi="Times New Roman" w:cs="Times New Roman"/>
                <w:sz w:val="24"/>
                <w:szCs w:val="24"/>
                <w:lang w:eastAsia="ru-RU"/>
              </w:rPr>
              <w:t>4</w:t>
            </w:r>
          </w:p>
        </w:tc>
        <w:tc>
          <w:tcPr>
            <w:tcW w:w="5144" w:type="dxa"/>
            <w:tcBorders>
              <w:top w:val="single" w:sz="4" w:space="0" w:color="000000"/>
              <w:left w:val="single" w:sz="4" w:space="0" w:color="000000"/>
              <w:bottom w:val="single" w:sz="4" w:space="0" w:color="000000"/>
              <w:right w:val="single" w:sz="4" w:space="0" w:color="000000"/>
            </w:tcBorders>
          </w:tcPr>
          <w:p w:rsidR="004B5B28" w:rsidRPr="002C33BC" w:rsidRDefault="004B5B28" w:rsidP="006E39CE">
            <w:pPr>
              <w:rPr>
                <w:rFonts w:ascii="Times New Roman" w:eastAsia="Times New Roman" w:hAnsi="Times New Roman" w:cs="Times New Roman"/>
                <w:sz w:val="24"/>
                <w:szCs w:val="24"/>
                <w:lang w:eastAsia="ru-RU"/>
              </w:rPr>
            </w:pPr>
            <w:r w:rsidRPr="002C33BC">
              <w:rPr>
                <w:rFonts w:ascii="Times New Roman" w:eastAsia="Times New Roman" w:hAnsi="Times New Roman" w:cs="Times New Roman"/>
                <w:sz w:val="24"/>
                <w:szCs w:val="24"/>
                <w:lang w:eastAsia="ru-RU"/>
              </w:rPr>
              <w:t>Обеспечение информирования работников КГБУЗ «</w:t>
            </w:r>
            <w:r w:rsidR="006E39CE" w:rsidRPr="002C33BC">
              <w:rPr>
                <w:rFonts w:ascii="Times New Roman" w:eastAsia="Times New Roman" w:hAnsi="Times New Roman" w:cs="Times New Roman"/>
                <w:sz w:val="24"/>
                <w:szCs w:val="24"/>
                <w:lang w:eastAsia="ru-RU"/>
              </w:rPr>
              <w:t>Станция скорой медицинской помощи, г.Бийск</w:t>
            </w:r>
            <w:r w:rsidRPr="002C33BC">
              <w:rPr>
                <w:rFonts w:ascii="Times New Roman" w:eastAsia="Times New Roman" w:hAnsi="Times New Roman" w:cs="Times New Roman"/>
                <w:sz w:val="24"/>
                <w:szCs w:val="24"/>
                <w:lang w:eastAsia="ru-RU"/>
              </w:rPr>
              <w:t>» с  положениями законодательства РФ о противодействии коррупции, общими принципами служебного поведения, об уголовной ответственности за получение и дачу взятки и мерах административной ответственности за незаконное вознаграждение</w:t>
            </w:r>
          </w:p>
        </w:tc>
        <w:tc>
          <w:tcPr>
            <w:tcW w:w="1950" w:type="dxa"/>
            <w:tcBorders>
              <w:top w:val="single" w:sz="4" w:space="0" w:color="000000"/>
              <w:left w:val="single" w:sz="4" w:space="0" w:color="000000"/>
              <w:bottom w:val="single" w:sz="4" w:space="0" w:color="000000"/>
              <w:right w:val="single" w:sz="4" w:space="0" w:color="000000"/>
            </w:tcBorders>
          </w:tcPr>
          <w:p w:rsidR="004B5B28" w:rsidRPr="002C33BC" w:rsidRDefault="004B5B28" w:rsidP="004B5B28">
            <w:pPr>
              <w:jc w:val="center"/>
              <w:rPr>
                <w:rFonts w:ascii="Times New Roman" w:eastAsia="Times New Roman" w:hAnsi="Times New Roman" w:cs="Times New Roman"/>
                <w:sz w:val="24"/>
                <w:szCs w:val="24"/>
                <w:lang w:eastAsia="ru-RU"/>
              </w:rPr>
            </w:pPr>
            <w:r w:rsidRPr="002C33BC">
              <w:rPr>
                <w:rFonts w:ascii="Times New Roman" w:eastAsia="Times New Roman" w:hAnsi="Times New Roman" w:cs="Times New Roman"/>
                <w:sz w:val="24"/>
                <w:szCs w:val="24"/>
                <w:lang w:eastAsia="ru-RU"/>
              </w:rPr>
              <w:t>В течение периода</w:t>
            </w:r>
          </w:p>
        </w:tc>
        <w:tc>
          <w:tcPr>
            <w:tcW w:w="2535" w:type="dxa"/>
            <w:tcBorders>
              <w:top w:val="single" w:sz="4" w:space="0" w:color="000000"/>
              <w:left w:val="single" w:sz="4" w:space="0" w:color="000000"/>
              <w:bottom w:val="single" w:sz="4" w:space="0" w:color="000000"/>
              <w:right w:val="single" w:sz="4" w:space="0" w:color="000000"/>
            </w:tcBorders>
          </w:tcPr>
          <w:p w:rsidR="004B5B28" w:rsidRPr="002C33BC" w:rsidRDefault="004B5B28" w:rsidP="004B5B28">
            <w:pPr>
              <w:rPr>
                <w:rFonts w:ascii="Times New Roman" w:eastAsia="Times New Roman" w:hAnsi="Times New Roman" w:cs="Times New Roman"/>
                <w:sz w:val="24"/>
                <w:szCs w:val="24"/>
                <w:lang w:eastAsia="ru-RU"/>
              </w:rPr>
            </w:pPr>
            <w:r w:rsidRPr="002C33BC">
              <w:rPr>
                <w:rFonts w:ascii="Times New Roman" w:eastAsia="Times New Roman" w:hAnsi="Times New Roman" w:cs="Times New Roman"/>
                <w:sz w:val="24"/>
                <w:szCs w:val="24"/>
                <w:lang w:eastAsia="ru-RU"/>
              </w:rPr>
              <w:t>юрисконсульт</w:t>
            </w:r>
          </w:p>
        </w:tc>
      </w:tr>
      <w:tr w:rsidR="002C33BC" w:rsidRPr="002C33BC" w:rsidTr="004B5B28">
        <w:tc>
          <w:tcPr>
            <w:tcW w:w="527" w:type="dxa"/>
            <w:tcBorders>
              <w:top w:val="single" w:sz="4" w:space="0" w:color="000000"/>
              <w:left w:val="single" w:sz="4" w:space="0" w:color="000000"/>
              <w:bottom w:val="single" w:sz="4" w:space="0" w:color="000000"/>
              <w:right w:val="single" w:sz="4" w:space="0" w:color="000000"/>
            </w:tcBorders>
          </w:tcPr>
          <w:p w:rsidR="004B5B28" w:rsidRPr="002C33BC" w:rsidRDefault="004B5B28" w:rsidP="004B5B28">
            <w:pPr>
              <w:rPr>
                <w:rFonts w:ascii="Times New Roman" w:eastAsia="Times New Roman" w:hAnsi="Times New Roman" w:cs="Times New Roman"/>
                <w:sz w:val="24"/>
                <w:szCs w:val="24"/>
                <w:lang w:eastAsia="ru-RU"/>
              </w:rPr>
            </w:pPr>
            <w:r w:rsidRPr="002C33BC">
              <w:rPr>
                <w:rFonts w:ascii="Times New Roman" w:eastAsia="Times New Roman" w:hAnsi="Times New Roman" w:cs="Times New Roman"/>
                <w:sz w:val="24"/>
                <w:szCs w:val="24"/>
                <w:lang w:eastAsia="ru-RU"/>
              </w:rPr>
              <w:t>5</w:t>
            </w:r>
          </w:p>
        </w:tc>
        <w:tc>
          <w:tcPr>
            <w:tcW w:w="5144" w:type="dxa"/>
            <w:tcBorders>
              <w:top w:val="single" w:sz="4" w:space="0" w:color="000000"/>
              <w:left w:val="single" w:sz="4" w:space="0" w:color="000000"/>
              <w:bottom w:val="single" w:sz="4" w:space="0" w:color="000000"/>
              <w:right w:val="single" w:sz="4" w:space="0" w:color="000000"/>
            </w:tcBorders>
          </w:tcPr>
          <w:p w:rsidR="004B5B28" w:rsidRPr="002C33BC" w:rsidRDefault="004B5B28" w:rsidP="00146567">
            <w:pPr>
              <w:jc w:val="both"/>
              <w:rPr>
                <w:rFonts w:ascii="Times New Roman" w:eastAsia="Times New Roman" w:hAnsi="Times New Roman" w:cs="Times New Roman"/>
                <w:sz w:val="24"/>
                <w:szCs w:val="24"/>
                <w:lang w:eastAsia="ru-RU"/>
              </w:rPr>
            </w:pPr>
            <w:r w:rsidRPr="002C33BC">
              <w:rPr>
                <w:rFonts w:ascii="Times New Roman" w:eastAsia="Times New Roman" w:hAnsi="Times New Roman" w:cs="Times New Roman"/>
                <w:sz w:val="24"/>
                <w:szCs w:val="24"/>
                <w:lang w:eastAsia="ru-RU"/>
              </w:rPr>
              <w:t>Обеспечение деятельности по размещению заказа на поставки товаров, выполнение работ, оказание услуг для нужд КГБУЗ «</w:t>
            </w:r>
            <w:r w:rsidR="00146567" w:rsidRPr="002C33BC">
              <w:rPr>
                <w:rFonts w:ascii="Times New Roman" w:eastAsia="Times New Roman" w:hAnsi="Times New Roman" w:cs="Times New Roman"/>
                <w:sz w:val="24"/>
                <w:szCs w:val="24"/>
                <w:lang w:eastAsia="ru-RU"/>
              </w:rPr>
              <w:t>Станция скорой медицинской помощи, г.Бийск</w:t>
            </w:r>
            <w:r w:rsidRPr="002C33BC">
              <w:rPr>
                <w:rFonts w:ascii="Times New Roman" w:eastAsia="Times New Roman" w:hAnsi="Times New Roman" w:cs="Times New Roman"/>
                <w:sz w:val="24"/>
                <w:szCs w:val="24"/>
                <w:lang w:eastAsia="ru-RU"/>
              </w:rPr>
              <w:t xml:space="preserve">» в соответствии с требованиями  Федерального закона от 05.04.2013г. № 44-ФЗ «О контрактной системе в сфере закупок товаров, работ, услуг для обеспечения государственных  и муниципальных нужд»  </w:t>
            </w:r>
          </w:p>
        </w:tc>
        <w:tc>
          <w:tcPr>
            <w:tcW w:w="1950" w:type="dxa"/>
            <w:tcBorders>
              <w:top w:val="single" w:sz="4" w:space="0" w:color="000000"/>
              <w:left w:val="single" w:sz="4" w:space="0" w:color="000000"/>
              <w:bottom w:val="single" w:sz="4" w:space="0" w:color="000000"/>
              <w:right w:val="single" w:sz="4" w:space="0" w:color="000000"/>
            </w:tcBorders>
          </w:tcPr>
          <w:p w:rsidR="004B5B28" w:rsidRPr="002C33BC" w:rsidRDefault="004B5B28" w:rsidP="004B5B28">
            <w:pPr>
              <w:jc w:val="center"/>
              <w:rPr>
                <w:rFonts w:ascii="Times New Roman" w:eastAsia="Times New Roman" w:hAnsi="Times New Roman" w:cs="Times New Roman"/>
                <w:sz w:val="24"/>
                <w:szCs w:val="24"/>
                <w:lang w:eastAsia="ru-RU"/>
              </w:rPr>
            </w:pPr>
            <w:r w:rsidRPr="002C33BC">
              <w:rPr>
                <w:rFonts w:ascii="Times New Roman" w:eastAsia="Times New Roman" w:hAnsi="Times New Roman" w:cs="Times New Roman"/>
                <w:sz w:val="24"/>
                <w:szCs w:val="24"/>
                <w:lang w:eastAsia="ru-RU"/>
              </w:rPr>
              <w:t>В течение периода</w:t>
            </w:r>
          </w:p>
        </w:tc>
        <w:tc>
          <w:tcPr>
            <w:tcW w:w="2535" w:type="dxa"/>
            <w:tcBorders>
              <w:top w:val="single" w:sz="4" w:space="0" w:color="000000"/>
              <w:left w:val="single" w:sz="4" w:space="0" w:color="000000"/>
              <w:bottom w:val="single" w:sz="4" w:space="0" w:color="000000"/>
              <w:right w:val="single" w:sz="4" w:space="0" w:color="000000"/>
            </w:tcBorders>
          </w:tcPr>
          <w:p w:rsidR="004B5B28" w:rsidRPr="002C33BC" w:rsidRDefault="004B5B28" w:rsidP="004B5B28">
            <w:pPr>
              <w:jc w:val="both"/>
              <w:rPr>
                <w:rFonts w:ascii="Times New Roman" w:eastAsia="Times New Roman" w:hAnsi="Times New Roman" w:cs="Times New Roman"/>
                <w:sz w:val="24"/>
                <w:szCs w:val="24"/>
                <w:lang w:eastAsia="ru-RU"/>
              </w:rPr>
            </w:pPr>
            <w:r w:rsidRPr="002C33BC">
              <w:rPr>
                <w:rFonts w:ascii="Times New Roman" w:eastAsia="Times New Roman" w:hAnsi="Times New Roman" w:cs="Times New Roman"/>
                <w:sz w:val="24"/>
                <w:szCs w:val="24"/>
                <w:lang w:eastAsia="ru-RU"/>
              </w:rPr>
              <w:t xml:space="preserve">Главный врач, </w:t>
            </w:r>
          </w:p>
          <w:p w:rsidR="004B5B28" w:rsidRPr="002C33BC" w:rsidRDefault="004B5B28" w:rsidP="004B5B28">
            <w:pPr>
              <w:jc w:val="both"/>
              <w:rPr>
                <w:rFonts w:ascii="Times New Roman" w:eastAsia="Times New Roman" w:hAnsi="Times New Roman" w:cs="Times New Roman"/>
                <w:sz w:val="24"/>
                <w:szCs w:val="24"/>
                <w:lang w:eastAsia="ru-RU"/>
              </w:rPr>
            </w:pPr>
            <w:r w:rsidRPr="002C33BC">
              <w:rPr>
                <w:rFonts w:ascii="Times New Roman" w:eastAsia="Times New Roman" w:hAnsi="Times New Roman" w:cs="Times New Roman"/>
                <w:sz w:val="24"/>
                <w:szCs w:val="24"/>
                <w:lang w:eastAsia="ru-RU"/>
              </w:rPr>
              <w:t>контрактный управляющий.</w:t>
            </w:r>
          </w:p>
          <w:p w:rsidR="004B5B28" w:rsidRPr="002C33BC" w:rsidRDefault="004B5B28" w:rsidP="004B5B28">
            <w:pPr>
              <w:rPr>
                <w:rFonts w:ascii="Times New Roman" w:eastAsia="Times New Roman" w:hAnsi="Times New Roman" w:cs="Times New Roman"/>
                <w:sz w:val="24"/>
                <w:szCs w:val="24"/>
                <w:lang w:eastAsia="ru-RU"/>
              </w:rPr>
            </w:pPr>
          </w:p>
        </w:tc>
      </w:tr>
      <w:tr w:rsidR="004B5B28" w:rsidRPr="004B5B28" w:rsidTr="00146567">
        <w:trPr>
          <w:trHeight w:val="1691"/>
        </w:trPr>
        <w:tc>
          <w:tcPr>
            <w:tcW w:w="527"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lastRenderedPageBreak/>
              <w:t>6</w:t>
            </w:r>
          </w:p>
        </w:tc>
        <w:tc>
          <w:tcPr>
            <w:tcW w:w="5144" w:type="dxa"/>
            <w:tcBorders>
              <w:top w:val="single" w:sz="4" w:space="0" w:color="000000"/>
              <w:left w:val="single" w:sz="4" w:space="0" w:color="000000"/>
              <w:bottom w:val="single" w:sz="4" w:space="0" w:color="000000"/>
              <w:right w:val="single" w:sz="4" w:space="0" w:color="000000"/>
            </w:tcBorders>
          </w:tcPr>
          <w:p w:rsidR="004B5B28" w:rsidRPr="004B5B28" w:rsidRDefault="004B5B28" w:rsidP="00146567">
            <w:pPr>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Обеспечение работы «почтового ящика» для населения для получения информации о проявлениях коррупции со стороны  работников КГБУЗ «</w:t>
            </w:r>
            <w:r w:rsidR="00146567">
              <w:rPr>
                <w:rFonts w:ascii="Times New Roman" w:eastAsia="Times New Roman" w:hAnsi="Times New Roman" w:cs="Times New Roman"/>
                <w:sz w:val="24"/>
                <w:szCs w:val="24"/>
                <w:lang w:eastAsia="ru-RU"/>
              </w:rPr>
              <w:t>Станция скорой медицинской помощи, г.Бийск</w:t>
            </w:r>
            <w:r w:rsidRPr="004B5B28">
              <w:rPr>
                <w:rFonts w:ascii="Times New Roman" w:eastAsia="Times New Roman" w:hAnsi="Times New Roman" w:cs="Times New Roman"/>
                <w:sz w:val="24"/>
                <w:szCs w:val="24"/>
                <w:lang w:eastAsia="ru-RU"/>
              </w:rPr>
              <w:t xml:space="preserve">».  </w:t>
            </w:r>
          </w:p>
        </w:tc>
        <w:tc>
          <w:tcPr>
            <w:tcW w:w="1950"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jc w:val="center"/>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В течение периода</w:t>
            </w:r>
          </w:p>
        </w:tc>
        <w:tc>
          <w:tcPr>
            <w:tcW w:w="2535"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Комиссия по противодействию коррупции</w:t>
            </w:r>
          </w:p>
        </w:tc>
      </w:tr>
      <w:tr w:rsidR="004B5B28" w:rsidRPr="004B5B28" w:rsidTr="004B5B28">
        <w:tc>
          <w:tcPr>
            <w:tcW w:w="527"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7</w:t>
            </w:r>
          </w:p>
        </w:tc>
        <w:tc>
          <w:tcPr>
            <w:tcW w:w="5144"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Рассмотрение поступивших обращений  граждан на предмет наличия в них информации о фактах коррупции,  злоупотребления      служебным положением, вымогательства, взяток и другой информации коррупционной направленности со стороны работников </w:t>
            </w:r>
            <w:r w:rsidR="00146567" w:rsidRPr="004B5B28">
              <w:rPr>
                <w:rFonts w:ascii="Times New Roman" w:eastAsia="Times New Roman" w:hAnsi="Times New Roman" w:cs="Times New Roman"/>
                <w:sz w:val="24"/>
                <w:szCs w:val="24"/>
                <w:lang w:eastAsia="ru-RU"/>
              </w:rPr>
              <w:t>КГБУЗ «</w:t>
            </w:r>
            <w:r w:rsidR="00146567">
              <w:rPr>
                <w:rFonts w:ascii="Times New Roman" w:eastAsia="Times New Roman" w:hAnsi="Times New Roman" w:cs="Times New Roman"/>
                <w:sz w:val="24"/>
                <w:szCs w:val="24"/>
                <w:lang w:eastAsia="ru-RU"/>
              </w:rPr>
              <w:t>Станция скорой медицинской помощи, г.Бийск</w:t>
            </w:r>
            <w:r w:rsidR="00146567" w:rsidRPr="004B5B28">
              <w:rPr>
                <w:rFonts w:ascii="Times New Roman" w:eastAsia="Times New Roman" w:hAnsi="Times New Roman" w:cs="Times New Roman"/>
                <w:sz w:val="24"/>
                <w:szCs w:val="24"/>
                <w:lang w:eastAsia="ru-RU"/>
              </w:rPr>
              <w:t>»</w:t>
            </w:r>
            <w:r w:rsidRPr="004B5B28">
              <w:rPr>
                <w:rFonts w:ascii="Times New Roman" w:eastAsia="Times New Roman" w:hAnsi="Times New Roman" w:cs="Times New Roman"/>
                <w:sz w:val="24"/>
                <w:szCs w:val="24"/>
                <w:lang w:eastAsia="ru-RU"/>
              </w:rPr>
              <w:t>.</w:t>
            </w:r>
          </w:p>
        </w:tc>
        <w:tc>
          <w:tcPr>
            <w:tcW w:w="1950"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jc w:val="center"/>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По мере необходимости</w:t>
            </w:r>
          </w:p>
        </w:tc>
        <w:tc>
          <w:tcPr>
            <w:tcW w:w="2535"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Комиссия по противодействию коррупции</w:t>
            </w:r>
          </w:p>
        </w:tc>
      </w:tr>
      <w:tr w:rsidR="004B5B28" w:rsidRPr="004B5B28" w:rsidTr="004B5B28">
        <w:tc>
          <w:tcPr>
            <w:tcW w:w="527"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8</w:t>
            </w:r>
          </w:p>
        </w:tc>
        <w:tc>
          <w:tcPr>
            <w:tcW w:w="5144"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Обеспечение эффективного взаимодействия с правоохранительными органами и иными государственными органами по вопросам противодействия коррупции в  </w:t>
            </w:r>
            <w:r w:rsidR="00146567" w:rsidRPr="004B5B28">
              <w:rPr>
                <w:rFonts w:ascii="Times New Roman" w:eastAsia="Times New Roman" w:hAnsi="Times New Roman" w:cs="Times New Roman"/>
                <w:sz w:val="24"/>
                <w:szCs w:val="24"/>
                <w:lang w:eastAsia="ru-RU"/>
              </w:rPr>
              <w:t>КГБУЗ «</w:t>
            </w:r>
            <w:r w:rsidR="00146567">
              <w:rPr>
                <w:rFonts w:ascii="Times New Roman" w:eastAsia="Times New Roman" w:hAnsi="Times New Roman" w:cs="Times New Roman"/>
                <w:sz w:val="24"/>
                <w:szCs w:val="24"/>
                <w:lang w:eastAsia="ru-RU"/>
              </w:rPr>
              <w:t>Станция скорой медицинской помощи, г.Бийск</w:t>
            </w:r>
            <w:r w:rsidR="00146567" w:rsidRPr="004B5B28">
              <w:rPr>
                <w:rFonts w:ascii="Times New Roman" w:eastAsia="Times New Roman" w:hAnsi="Times New Roman" w:cs="Times New Roman"/>
                <w:sz w:val="24"/>
                <w:szCs w:val="24"/>
                <w:lang w:eastAsia="ru-RU"/>
              </w:rPr>
              <w:t>»</w:t>
            </w:r>
            <w:r w:rsidRPr="004B5B28">
              <w:rPr>
                <w:rFonts w:ascii="Times New Roman" w:eastAsia="Times New Roman" w:hAnsi="Times New Roman" w:cs="Times New Roman"/>
                <w:sz w:val="24"/>
                <w:szCs w:val="24"/>
                <w:lang w:eastAsia="ru-RU"/>
              </w:rPr>
              <w:t xml:space="preserve">. </w:t>
            </w:r>
          </w:p>
        </w:tc>
        <w:tc>
          <w:tcPr>
            <w:tcW w:w="1950"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jc w:val="center"/>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В течение периода</w:t>
            </w:r>
          </w:p>
        </w:tc>
        <w:tc>
          <w:tcPr>
            <w:tcW w:w="2535"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Комиссия по противодействию коррупции</w:t>
            </w:r>
          </w:p>
        </w:tc>
      </w:tr>
      <w:tr w:rsidR="004B5B28" w:rsidRPr="004B5B28" w:rsidTr="004B5B28">
        <w:tc>
          <w:tcPr>
            <w:tcW w:w="527" w:type="dxa"/>
            <w:tcBorders>
              <w:top w:val="single" w:sz="4" w:space="0" w:color="000000"/>
              <w:left w:val="single" w:sz="4" w:space="0" w:color="000000"/>
              <w:bottom w:val="single" w:sz="4" w:space="0" w:color="000000"/>
              <w:right w:val="single" w:sz="4" w:space="0" w:color="000000"/>
            </w:tcBorders>
          </w:tcPr>
          <w:p w:rsidR="004B5B28" w:rsidRPr="004B5B28" w:rsidRDefault="00146567" w:rsidP="004B5B2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144"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Размещение на сайте учреждения  материалов  антикоррупционной  направленности</w:t>
            </w:r>
          </w:p>
        </w:tc>
        <w:tc>
          <w:tcPr>
            <w:tcW w:w="1950"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jc w:val="center"/>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В течение периода</w:t>
            </w:r>
          </w:p>
        </w:tc>
        <w:tc>
          <w:tcPr>
            <w:tcW w:w="2535"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программист</w:t>
            </w:r>
          </w:p>
        </w:tc>
      </w:tr>
      <w:tr w:rsidR="004B5B28" w:rsidRPr="004B5B28" w:rsidTr="004B5B28">
        <w:tc>
          <w:tcPr>
            <w:tcW w:w="527" w:type="dxa"/>
            <w:tcBorders>
              <w:top w:val="single" w:sz="4" w:space="0" w:color="000000"/>
              <w:left w:val="single" w:sz="4" w:space="0" w:color="000000"/>
              <w:bottom w:val="single" w:sz="4" w:space="0" w:color="000000"/>
              <w:right w:val="single" w:sz="4" w:space="0" w:color="000000"/>
            </w:tcBorders>
          </w:tcPr>
          <w:p w:rsidR="004B5B28" w:rsidRPr="004B5B28" w:rsidRDefault="00146567" w:rsidP="004B5B2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144" w:type="dxa"/>
            <w:tcBorders>
              <w:top w:val="single" w:sz="4" w:space="0" w:color="000000"/>
              <w:left w:val="single" w:sz="4" w:space="0" w:color="000000"/>
              <w:bottom w:val="single" w:sz="4" w:space="0" w:color="000000"/>
              <w:right w:val="single" w:sz="4" w:space="0" w:color="000000"/>
            </w:tcBorders>
          </w:tcPr>
          <w:p w:rsidR="004B5B28" w:rsidRPr="004B5B28" w:rsidRDefault="004B5B28" w:rsidP="00146567">
            <w:pPr>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Пров</w:t>
            </w:r>
            <w:r w:rsidR="00146567">
              <w:rPr>
                <w:rFonts w:ascii="Times New Roman" w:eastAsia="Times New Roman" w:hAnsi="Times New Roman" w:cs="Times New Roman"/>
                <w:sz w:val="24"/>
                <w:szCs w:val="24"/>
                <w:lang w:eastAsia="ru-RU"/>
              </w:rPr>
              <w:t xml:space="preserve">едение </w:t>
            </w:r>
            <w:r w:rsidRPr="004B5B28">
              <w:rPr>
                <w:rFonts w:ascii="Times New Roman" w:eastAsia="Times New Roman" w:hAnsi="Times New Roman" w:cs="Times New Roman"/>
                <w:sz w:val="24"/>
                <w:szCs w:val="24"/>
                <w:lang w:eastAsia="ru-RU"/>
              </w:rPr>
              <w:t>антикоррупционн</w:t>
            </w:r>
            <w:r w:rsidR="00146567">
              <w:rPr>
                <w:rFonts w:ascii="Times New Roman" w:eastAsia="Times New Roman" w:hAnsi="Times New Roman" w:cs="Times New Roman"/>
                <w:sz w:val="24"/>
                <w:szCs w:val="24"/>
                <w:lang w:eastAsia="ru-RU"/>
              </w:rPr>
              <w:t>ой</w:t>
            </w:r>
            <w:r w:rsidRPr="004B5B28">
              <w:rPr>
                <w:rFonts w:ascii="Times New Roman" w:eastAsia="Times New Roman" w:hAnsi="Times New Roman" w:cs="Times New Roman"/>
                <w:sz w:val="24"/>
                <w:szCs w:val="24"/>
                <w:lang w:eastAsia="ru-RU"/>
              </w:rPr>
              <w:t xml:space="preserve">  агитаци</w:t>
            </w:r>
            <w:r w:rsidR="00146567">
              <w:rPr>
                <w:rFonts w:ascii="Times New Roman" w:eastAsia="Times New Roman" w:hAnsi="Times New Roman" w:cs="Times New Roman"/>
                <w:sz w:val="24"/>
                <w:szCs w:val="24"/>
                <w:lang w:eastAsia="ru-RU"/>
              </w:rPr>
              <w:t>и</w:t>
            </w:r>
            <w:r w:rsidRPr="004B5B28">
              <w:rPr>
                <w:rFonts w:ascii="Times New Roman" w:eastAsia="Times New Roman" w:hAnsi="Times New Roman" w:cs="Times New Roman"/>
                <w:sz w:val="24"/>
                <w:szCs w:val="24"/>
                <w:lang w:eastAsia="ru-RU"/>
              </w:rPr>
              <w:t xml:space="preserve">  путем размещения  информации по  профилактике коррупции на информационном  стенде, на сайте учреждения </w:t>
            </w:r>
          </w:p>
        </w:tc>
        <w:tc>
          <w:tcPr>
            <w:tcW w:w="1950"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jc w:val="center"/>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В течение периода</w:t>
            </w:r>
          </w:p>
        </w:tc>
        <w:tc>
          <w:tcPr>
            <w:tcW w:w="2535"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Комиссия по противодействию коррупции.</w:t>
            </w:r>
          </w:p>
          <w:p w:rsidR="004B5B28" w:rsidRPr="004B5B28" w:rsidRDefault="004B5B28" w:rsidP="004B5B28">
            <w:pPr>
              <w:rPr>
                <w:rFonts w:ascii="Times New Roman" w:eastAsia="Times New Roman" w:hAnsi="Times New Roman" w:cs="Times New Roman"/>
                <w:sz w:val="24"/>
                <w:szCs w:val="24"/>
                <w:lang w:eastAsia="ru-RU"/>
              </w:rPr>
            </w:pPr>
          </w:p>
        </w:tc>
      </w:tr>
      <w:tr w:rsidR="004B5B28" w:rsidRPr="004B5B28" w:rsidTr="004B5B28">
        <w:tc>
          <w:tcPr>
            <w:tcW w:w="527" w:type="dxa"/>
            <w:tcBorders>
              <w:top w:val="single" w:sz="4" w:space="0" w:color="000000"/>
              <w:left w:val="single" w:sz="4" w:space="0" w:color="000000"/>
              <w:bottom w:val="single" w:sz="4" w:space="0" w:color="000000"/>
              <w:right w:val="single" w:sz="4" w:space="0" w:color="000000"/>
            </w:tcBorders>
          </w:tcPr>
          <w:p w:rsidR="004B5B28" w:rsidRPr="004B5B28" w:rsidRDefault="00146567" w:rsidP="004B5B2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144" w:type="dxa"/>
            <w:tcBorders>
              <w:top w:val="single" w:sz="4" w:space="0" w:color="000000"/>
              <w:left w:val="single" w:sz="4" w:space="0" w:color="000000"/>
              <w:bottom w:val="single" w:sz="4" w:space="0" w:color="000000"/>
              <w:right w:val="single" w:sz="4" w:space="0" w:color="000000"/>
            </w:tcBorders>
          </w:tcPr>
          <w:p w:rsidR="004B5B28" w:rsidRPr="004B5B28" w:rsidRDefault="004B5B28" w:rsidP="00146567">
            <w:pPr>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Осуществ</w:t>
            </w:r>
            <w:r w:rsidR="00146567">
              <w:rPr>
                <w:rFonts w:ascii="Times New Roman" w:eastAsia="Times New Roman" w:hAnsi="Times New Roman" w:cs="Times New Roman"/>
                <w:sz w:val="24"/>
                <w:szCs w:val="24"/>
                <w:lang w:eastAsia="ru-RU"/>
              </w:rPr>
              <w:t>ление</w:t>
            </w:r>
            <w:r w:rsidRPr="004B5B28">
              <w:rPr>
                <w:rFonts w:ascii="Times New Roman" w:eastAsia="Times New Roman" w:hAnsi="Times New Roman" w:cs="Times New Roman"/>
                <w:sz w:val="24"/>
                <w:szCs w:val="24"/>
                <w:lang w:eastAsia="ru-RU"/>
              </w:rPr>
              <w:t xml:space="preserve">  контроль  за сохранностью и использованием имущества, целевым расходованием денежных средств</w:t>
            </w:r>
          </w:p>
        </w:tc>
        <w:tc>
          <w:tcPr>
            <w:tcW w:w="1950"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jc w:val="center"/>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В течение периода</w:t>
            </w:r>
          </w:p>
        </w:tc>
        <w:tc>
          <w:tcPr>
            <w:tcW w:w="2535"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jc w:val="both"/>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Комиссия по противодействию коррупции</w:t>
            </w:r>
          </w:p>
          <w:p w:rsidR="004B5B28" w:rsidRPr="004B5B28" w:rsidRDefault="004B5B28" w:rsidP="004B5B28">
            <w:pPr>
              <w:rPr>
                <w:rFonts w:ascii="Times New Roman" w:eastAsia="Times New Roman" w:hAnsi="Times New Roman" w:cs="Times New Roman"/>
                <w:sz w:val="24"/>
                <w:szCs w:val="24"/>
                <w:lang w:eastAsia="ru-RU"/>
              </w:rPr>
            </w:pPr>
          </w:p>
        </w:tc>
      </w:tr>
      <w:tr w:rsidR="004B5B28" w:rsidRPr="004B5B28" w:rsidTr="004B5B28">
        <w:tc>
          <w:tcPr>
            <w:tcW w:w="527" w:type="dxa"/>
            <w:tcBorders>
              <w:top w:val="single" w:sz="4" w:space="0" w:color="000000"/>
              <w:left w:val="single" w:sz="4" w:space="0" w:color="000000"/>
              <w:bottom w:val="single" w:sz="4" w:space="0" w:color="000000"/>
              <w:right w:val="single" w:sz="4" w:space="0" w:color="000000"/>
            </w:tcBorders>
          </w:tcPr>
          <w:p w:rsidR="004B5B28" w:rsidRPr="004B5B28" w:rsidRDefault="004B5B28" w:rsidP="00146567">
            <w:pPr>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1</w:t>
            </w:r>
            <w:r w:rsidR="00146567">
              <w:rPr>
                <w:rFonts w:ascii="Times New Roman" w:eastAsia="Times New Roman" w:hAnsi="Times New Roman" w:cs="Times New Roman"/>
                <w:sz w:val="24"/>
                <w:szCs w:val="24"/>
                <w:lang w:eastAsia="ru-RU"/>
              </w:rPr>
              <w:t>2</w:t>
            </w:r>
          </w:p>
        </w:tc>
        <w:tc>
          <w:tcPr>
            <w:tcW w:w="5144" w:type="dxa"/>
            <w:tcBorders>
              <w:top w:val="single" w:sz="4" w:space="0" w:color="000000"/>
              <w:left w:val="single" w:sz="4" w:space="0" w:color="000000"/>
              <w:bottom w:val="single" w:sz="4" w:space="0" w:color="000000"/>
              <w:right w:val="single" w:sz="4" w:space="0" w:color="000000"/>
            </w:tcBorders>
          </w:tcPr>
          <w:p w:rsidR="004B5B28" w:rsidRPr="004B5B28" w:rsidRDefault="004B5B28" w:rsidP="00146567">
            <w:pPr>
              <w:spacing w:before="100" w:beforeAutospacing="1" w:after="100" w:afterAutospacing="1" w:line="240" w:lineRule="auto"/>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Организация работы по контролю за выполнением работник</w:t>
            </w:r>
            <w:r w:rsidR="00146567">
              <w:rPr>
                <w:rFonts w:ascii="Times New Roman" w:eastAsia="Times New Roman" w:hAnsi="Times New Roman" w:cs="Times New Roman"/>
                <w:sz w:val="24"/>
                <w:szCs w:val="24"/>
                <w:lang w:eastAsia="ru-RU"/>
              </w:rPr>
              <w:t>а</w:t>
            </w:r>
            <w:r w:rsidRPr="004B5B28">
              <w:rPr>
                <w:rFonts w:ascii="Times New Roman" w:eastAsia="Times New Roman" w:hAnsi="Times New Roman" w:cs="Times New Roman"/>
                <w:sz w:val="24"/>
                <w:szCs w:val="24"/>
                <w:lang w:eastAsia="ru-RU"/>
              </w:rPr>
              <w:t>ми КГБУЗ «</w:t>
            </w:r>
            <w:r w:rsidR="00146567">
              <w:rPr>
                <w:rFonts w:ascii="Times New Roman" w:eastAsia="Times New Roman" w:hAnsi="Times New Roman" w:cs="Times New Roman"/>
                <w:sz w:val="24"/>
                <w:szCs w:val="24"/>
                <w:lang w:eastAsia="ru-RU"/>
              </w:rPr>
              <w:t>Станция скорой медицинской помощи, г.Бийск</w:t>
            </w:r>
            <w:r w:rsidRPr="004B5B28">
              <w:rPr>
                <w:rFonts w:ascii="Times New Roman" w:eastAsia="Times New Roman" w:hAnsi="Times New Roman" w:cs="Times New Roman"/>
                <w:sz w:val="24"/>
                <w:szCs w:val="24"/>
                <w:lang w:eastAsia="ru-RU"/>
              </w:rPr>
              <w:t xml:space="preserve">» обязанности </w:t>
            </w:r>
            <w:r w:rsidRPr="004B5B28">
              <w:rPr>
                <w:rFonts w:ascii="Times New Roman" w:eastAsia="Times New Roman" w:hAnsi="Times New Roman" w:cs="Times New Roman"/>
                <w:color w:val="000000"/>
                <w:spacing w:val="-2"/>
                <w:sz w:val="24"/>
                <w:szCs w:val="24"/>
                <w:shd w:val="clear" w:color="auto" w:fill="FFFFFF"/>
              </w:rPr>
              <w:t>информирова</w:t>
            </w:r>
            <w:r w:rsidRPr="004B5B28">
              <w:rPr>
                <w:rFonts w:ascii="Times New Roman" w:eastAsia="Times New Roman" w:hAnsi="Times New Roman" w:cs="Times New Roman"/>
                <w:color w:val="000000"/>
                <w:spacing w:val="-2"/>
                <w:sz w:val="24"/>
                <w:szCs w:val="24"/>
                <w:shd w:val="clear" w:color="auto" w:fill="FFFFFF"/>
              </w:rPr>
              <w:softHyphen/>
              <w:t xml:space="preserve">ния работодателя </w:t>
            </w:r>
            <w:r w:rsidRPr="004B5B28">
              <w:rPr>
                <w:rFonts w:ascii="Times New Roman" w:eastAsia="Times New Roman" w:hAnsi="Times New Roman" w:cs="Times New Roman"/>
                <w:sz w:val="24"/>
                <w:szCs w:val="24"/>
                <w:lang w:eastAsia="ru-RU"/>
              </w:rPr>
              <w:t xml:space="preserve">в случаях, установленных федеральными законами, о получении ими подарка в связи с исполнением ими служебных обязанностей, протокольными мероприятиями, служебными командировками и другими мероприятиями;  </w:t>
            </w:r>
            <w:r w:rsidRPr="004B5B28">
              <w:rPr>
                <w:rFonts w:ascii="Times New Roman" w:eastAsia="Times New Roman" w:hAnsi="Times New Roman" w:cs="Times New Roman"/>
                <w:color w:val="000000"/>
                <w:spacing w:val="-2"/>
                <w:sz w:val="24"/>
                <w:szCs w:val="24"/>
                <w:shd w:val="clear" w:color="auto" w:fill="FFFFFF"/>
              </w:rPr>
              <w:t xml:space="preserve"> о случаях склонения их к совершению коррупционных нарушений</w:t>
            </w:r>
          </w:p>
        </w:tc>
        <w:tc>
          <w:tcPr>
            <w:tcW w:w="1950"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jc w:val="center"/>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В течение периода</w:t>
            </w:r>
          </w:p>
        </w:tc>
        <w:tc>
          <w:tcPr>
            <w:tcW w:w="2535"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Комиссия по противодействию коррупции.</w:t>
            </w:r>
          </w:p>
          <w:p w:rsidR="004B5B28" w:rsidRPr="004B5B28" w:rsidRDefault="004B5B28" w:rsidP="004B5B28">
            <w:pPr>
              <w:rPr>
                <w:rFonts w:ascii="Times New Roman" w:eastAsia="Times New Roman" w:hAnsi="Times New Roman" w:cs="Times New Roman"/>
                <w:sz w:val="24"/>
                <w:szCs w:val="24"/>
                <w:lang w:eastAsia="ru-RU"/>
              </w:rPr>
            </w:pPr>
          </w:p>
        </w:tc>
      </w:tr>
      <w:tr w:rsidR="004B5B28" w:rsidRPr="004B5B28" w:rsidTr="004B5B28">
        <w:tc>
          <w:tcPr>
            <w:tcW w:w="527" w:type="dxa"/>
            <w:tcBorders>
              <w:top w:val="single" w:sz="4" w:space="0" w:color="000000"/>
              <w:left w:val="single" w:sz="4" w:space="0" w:color="000000"/>
              <w:bottom w:val="single" w:sz="4" w:space="0" w:color="000000"/>
              <w:right w:val="single" w:sz="4" w:space="0" w:color="000000"/>
            </w:tcBorders>
          </w:tcPr>
          <w:p w:rsidR="004B5B28" w:rsidRPr="004B5B28" w:rsidRDefault="004B5B28" w:rsidP="00146567">
            <w:pPr>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1</w:t>
            </w:r>
            <w:r w:rsidR="00146567">
              <w:rPr>
                <w:rFonts w:ascii="Times New Roman" w:eastAsia="Times New Roman" w:hAnsi="Times New Roman" w:cs="Times New Roman"/>
                <w:sz w:val="24"/>
                <w:szCs w:val="24"/>
                <w:lang w:eastAsia="ru-RU"/>
              </w:rPr>
              <w:t>3</w:t>
            </w:r>
          </w:p>
        </w:tc>
        <w:tc>
          <w:tcPr>
            <w:tcW w:w="5144"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spacing w:before="100" w:beforeAutospacing="1" w:after="100" w:afterAutospacing="1" w:line="240" w:lineRule="auto"/>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Организация работы по соблюдению работниками </w:t>
            </w:r>
            <w:r w:rsidR="00146567" w:rsidRPr="004B5B28">
              <w:rPr>
                <w:rFonts w:ascii="Times New Roman" w:eastAsia="Times New Roman" w:hAnsi="Times New Roman" w:cs="Times New Roman"/>
                <w:sz w:val="24"/>
                <w:szCs w:val="24"/>
                <w:lang w:eastAsia="ru-RU"/>
              </w:rPr>
              <w:t>КГБУЗ «</w:t>
            </w:r>
            <w:r w:rsidR="00146567">
              <w:rPr>
                <w:rFonts w:ascii="Times New Roman" w:eastAsia="Times New Roman" w:hAnsi="Times New Roman" w:cs="Times New Roman"/>
                <w:sz w:val="24"/>
                <w:szCs w:val="24"/>
                <w:lang w:eastAsia="ru-RU"/>
              </w:rPr>
              <w:t xml:space="preserve">Станция скорой </w:t>
            </w:r>
            <w:r w:rsidR="00146567">
              <w:rPr>
                <w:rFonts w:ascii="Times New Roman" w:eastAsia="Times New Roman" w:hAnsi="Times New Roman" w:cs="Times New Roman"/>
                <w:sz w:val="24"/>
                <w:szCs w:val="24"/>
                <w:lang w:eastAsia="ru-RU"/>
              </w:rPr>
              <w:lastRenderedPageBreak/>
              <w:t>медицинской помощи, г.Бийск</w:t>
            </w:r>
            <w:r w:rsidR="00146567" w:rsidRPr="004B5B28">
              <w:rPr>
                <w:rFonts w:ascii="Times New Roman" w:eastAsia="Times New Roman" w:hAnsi="Times New Roman" w:cs="Times New Roman"/>
                <w:sz w:val="24"/>
                <w:szCs w:val="24"/>
                <w:lang w:eastAsia="ru-RU"/>
              </w:rPr>
              <w:t xml:space="preserve">» </w:t>
            </w:r>
            <w:r w:rsidRPr="004B5B28">
              <w:rPr>
                <w:rFonts w:ascii="Times New Roman" w:eastAsia="Times New Roman" w:hAnsi="Times New Roman" w:cs="Times New Roman"/>
                <w:sz w:val="24"/>
                <w:szCs w:val="24"/>
                <w:lang w:eastAsia="ru-RU"/>
              </w:rPr>
              <w:t xml:space="preserve">Кодекса этики и служебного поведения </w:t>
            </w:r>
          </w:p>
        </w:tc>
        <w:tc>
          <w:tcPr>
            <w:tcW w:w="1950"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lastRenderedPageBreak/>
              <w:t>В течение периода</w:t>
            </w:r>
          </w:p>
        </w:tc>
        <w:tc>
          <w:tcPr>
            <w:tcW w:w="2535"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Комиссия по </w:t>
            </w:r>
            <w:r w:rsidRPr="004B5B28">
              <w:rPr>
                <w:rFonts w:ascii="Times New Roman" w:eastAsia="Times New Roman" w:hAnsi="Times New Roman" w:cs="Times New Roman"/>
                <w:sz w:val="24"/>
                <w:szCs w:val="24"/>
                <w:lang w:eastAsia="ru-RU"/>
              </w:rPr>
              <w:lastRenderedPageBreak/>
              <w:t>противодействию коррупции. </w:t>
            </w:r>
          </w:p>
        </w:tc>
      </w:tr>
      <w:tr w:rsidR="004B5B28" w:rsidRPr="004B5B28" w:rsidTr="004B5B28">
        <w:tc>
          <w:tcPr>
            <w:tcW w:w="527" w:type="dxa"/>
            <w:tcBorders>
              <w:top w:val="single" w:sz="4" w:space="0" w:color="000000"/>
              <w:left w:val="single" w:sz="4" w:space="0" w:color="000000"/>
              <w:bottom w:val="single" w:sz="4" w:space="0" w:color="000000"/>
              <w:right w:val="single" w:sz="4" w:space="0" w:color="000000"/>
            </w:tcBorders>
          </w:tcPr>
          <w:p w:rsidR="004B5B28" w:rsidRPr="004B5B28" w:rsidRDefault="004B5B28" w:rsidP="00146567">
            <w:pPr>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lastRenderedPageBreak/>
              <w:t>1</w:t>
            </w:r>
            <w:r w:rsidR="00146567">
              <w:rPr>
                <w:rFonts w:ascii="Times New Roman" w:eastAsia="Times New Roman" w:hAnsi="Times New Roman" w:cs="Times New Roman"/>
                <w:sz w:val="24"/>
                <w:szCs w:val="24"/>
                <w:lang w:eastAsia="ru-RU"/>
              </w:rPr>
              <w:t>4</w:t>
            </w:r>
          </w:p>
        </w:tc>
        <w:tc>
          <w:tcPr>
            <w:tcW w:w="5144"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spacing w:before="100" w:beforeAutospacing="1" w:after="100" w:afterAutospacing="1" w:line="240" w:lineRule="auto"/>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Проведение заседаний комиссий по соблюдению требований к служебному поведению работников </w:t>
            </w:r>
            <w:r w:rsidR="00146567" w:rsidRPr="004B5B28">
              <w:rPr>
                <w:rFonts w:ascii="Times New Roman" w:eastAsia="Times New Roman" w:hAnsi="Times New Roman" w:cs="Times New Roman"/>
                <w:sz w:val="24"/>
                <w:szCs w:val="24"/>
                <w:lang w:eastAsia="ru-RU"/>
              </w:rPr>
              <w:t>КГБУЗ «</w:t>
            </w:r>
            <w:r w:rsidR="00146567">
              <w:rPr>
                <w:rFonts w:ascii="Times New Roman" w:eastAsia="Times New Roman" w:hAnsi="Times New Roman" w:cs="Times New Roman"/>
                <w:sz w:val="24"/>
                <w:szCs w:val="24"/>
                <w:lang w:eastAsia="ru-RU"/>
              </w:rPr>
              <w:t>Станция скорой медицинской помощи, г.Бийск</w:t>
            </w:r>
            <w:r w:rsidR="00146567" w:rsidRPr="004B5B28">
              <w:rPr>
                <w:rFonts w:ascii="Times New Roman" w:eastAsia="Times New Roman" w:hAnsi="Times New Roman" w:cs="Times New Roman"/>
                <w:sz w:val="24"/>
                <w:szCs w:val="24"/>
                <w:lang w:eastAsia="ru-RU"/>
              </w:rPr>
              <w:t xml:space="preserve">» </w:t>
            </w:r>
            <w:r w:rsidRPr="004B5B28">
              <w:rPr>
                <w:rFonts w:ascii="Times New Roman" w:eastAsia="Times New Roman" w:hAnsi="Times New Roman" w:cs="Times New Roman"/>
                <w:sz w:val="24"/>
                <w:szCs w:val="24"/>
                <w:lang w:eastAsia="ru-RU"/>
              </w:rPr>
              <w:t xml:space="preserve">  и урегулированию конфликта интересов</w:t>
            </w:r>
          </w:p>
        </w:tc>
        <w:tc>
          <w:tcPr>
            <w:tcW w:w="1950"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jc w:val="center"/>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По мере необходимости</w:t>
            </w:r>
          </w:p>
        </w:tc>
        <w:tc>
          <w:tcPr>
            <w:tcW w:w="2535"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tabs>
                <w:tab w:val="left" w:pos="636"/>
                <w:tab w:val="left" w:leader="underscore" w:pos="4985"/>
              </w:tabs>
              <w:spacing w:line="322" w:lineRule="exact"/>
              <w:ind w:left="34"/>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Комиссия  по урегулированию конфликта</w:t>
            </w:r>
          </w:p>
          <w:p w:rsidR="004B5B28" w:rsidRPr="004B5B28" w:rsidRDefault="004B5B28" w:rsidP="004B5B28">
            <w:pPr>
              <w:ind w:left="34"/>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интересов</w:t>
            </w:r>
          </w:p>
        </w:tc>
      </w:tr>
      <w:tr w:rsidR="004B5B28" w:rsidRPr="004B5B28" w:rsidTr="004B5B28">
        <w:tc>
          <w:tcPr>
            <w:tcW w:w="527" w:type="dxa"/>
            <w:tcBorders>
              <w:top w:val="single" w:sz="4" w:space="0" w:color="000000"/>
              <w:left w:val="single" w:sz="4" w:space="0" w:color="000000"/>
              <w:bottom w:val="single" w:sz="4" w:space="0" w:color="000000"/>
              <w:right w:val="single" w:sz="4" w:space="0" w:color="000000"/>
            </w:tcBorders>
          </w:tcPr>
          <w:p w:rsidR="004B5B28" w:rsidRPr="004B5B28" w:rsidRDefault="004B5B28" w:rsidP="00146567">
            <w:pPr>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1</w:t>
            </w:r>
            <w:r w:rsidR="00146567">
              <w:rPr>
                <w:rFonts w:ascii="Times New Roman" w:eastAsia="Times New Roman" w:hAnsi="Times New Roman" w:cs="Times New Roman"/>
                <w:sz w:val="24"/>
                <w:szCs w:val="24"/>
                <w:lang w:eastAsia="ru-RU"/>
              </w:rPr>
              <w:t>5</w:t>
            </w:r>
          </w:p>
        </w:tc>
        <w:tc>
          <w:tcPr>
            <w:tcW w:w="5144"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spacing w:before="100" w:beforeAutospacing="1" w:after="100" w:afterAutospacing="1" w:line="240" w:lineRule="auto"/>
              <w:rPr>
                <w:rFonts w:ascii="Times New Roman" w:eastAsia="Times New Roman" w:hAnsi="Times New Roman" w:cs="Times New Roman"/>
                <w:sz w:val="24"/>
                <w:szCs w:val="24"/>
                <w:lang w:eastAsia="ru-RU"/>
              </w:rPr>
            </w:pPr>
            <w:r w:rsidRPr="004B5B28">
              <w:rPr>
                <w:rFonts w:ascii="Times New Roman" w:eastAsia="Times New Roman" w:hAnsi="Times New Roman" w:cs="Times New Roman"/>
                <w:color w:val="000000"/>
                <w:spacing w:val="-2"/>
                <w:sz w:val="24"/>
                <w:szCs w:val="24"/>
                <w:shd w:val="clear" w:color="auto" w:fill="FFFFFF"/>
              </w:rPr>
              <w:t>Проведение обучающих мероприятий по вопросам профилактики и противодействия коррупции</w:t>
            </w:r>
          </w:p>
        </w:tc>
        <w:tc>
          <w:tcPr>
            <w:tcW w:w="1950" w:type="dxa"/>
            <w:tcBorders>
              <w:top w:val="single" w:sz="4" w:space="0" w:color="000000"/>
              <w:left w:val="single" w:sz="4" w:space="0" w:color="000000"/>
              <w:bottom w:val="single" w:sz="4" w:space="0" w:color="000000"/>
              <w:right w:val="single" w:sz="4" w:space="0" w:color="000000"/>
            </w:tcBorders>
          </w:tcPr>
          <w:p w:rsidR="004B5B28" w:rsidRPr="004B5B28" w:rsidRDefault="004B5B28" w:rsidP="00146567">
            <w:pPr>
              <w:jc w:val="center"/>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 xml:space="preserve">Не реже </w:t>
            </w:r>
            <w:r w:rsidR="00146567">
              <w:rPr>
                <w:rFonts w:ascii="Times New Roman" w:eastAsia="Times New Roman" w:hAnsi="Times New Roman" w:cs="Times New Roman"/>
                <w:sz w:val="24"/>
                <w:szCs w:val="24"/>
                <w:lang w:eastAsia="ru-RU"/>
              </w:rPr>
              <w:t>1</w:t>
            </w:r>
            <w:r w:rsidRPr="004B5B28">
              <w:rPr>
                <w:rFonts w:ascii="Times New Roman" w:eastAsia="Times New Roman" w:hAnsi="Times New Roman" w:cs="Times New Roman"/>
                <w:sz w:val="24"/>
                <w:szCs w:val="24"/>
                <w:lang w:eastAsia="ru-RU"/>
              </w:rPr>
              <w:t xml:space="preserve"> раз в год</w:t>
            </w:r>
          </w:p>
        </w:tc>
        <w:tc>
          <w:tcPr>
            <w:tcW w:w="2535"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ind w:left="34"/>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юрисконсульт</w:t>
            </w:r>
          </w:p>
        </w:tc>
      </w:tr>
      <w:tr w:rsidR="004B5B28" w:rsidRPr="004B5B28" w:rsidTr="004B5B28">
        <w:tc>
          <w:tcPr>
            <w:tcW w:w="527" w:type="dxa"/>
            <w:tcBorders>
              <w:top w:val="single" w:sz="4" w:space="0" w:color="000000"/>
              <w:left w:val="single" w:sz="4" w:space="0" w:color="000000"/>
              <w:bottom w:val="single" w:sz="4" w:space="0" w:color="000000"/>
              <w:right w:val="single" w:sz="4" w:space="0" w:color="000000"/>
            </w:tcBorders>
          </w:tcPr>
          <w:p w:rsidR="004B5B28" w:rsidRPr="004B5B28" w:rsidRDefault="004B5B28" w:rsidP="00146567">
            <w:pPr>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1</w:t>
            </w:r>
            <w:r w:rsidR="00146567">
              <w:rPr>
                <w:rFonts w:ascii="Times New Roman" w:eastAsia="Times New Roman" w:hAnsi="Times New Roman" w:cs="Times New Roman"/>
                <w:sz w:val="24"/>
                <w:szCs w:val="24"/>
                <w:lang w:eastAsia="ru-RU"/>
              </w:rPr>
              <w:t>6</w:t>
            </w:r>
          </w:p>
        </w:tc>
        <w:tc>
          <w:tcPr>
            <w:tcW w:w="5144"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widowControl w:val="0"/>
              <w:spacing w:after="0" w:line="240" w:lineRule="auto"/>
              <w:jc w:val="both"/>
              <w:rPr>
                <w:rFonts w:ascii="Times New Roman" w:eastAsia="Times New Roman" w:hAnsi="Times New Roman" w:cs="Times New Roman"/>
                <w:color w:val="000000"/>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t>Проведение оценки ре</w:t>
            </w:r>
            <w:r w:rsidRPr="004B5B28">
              <w:rPr>
                <w:rFonts w:ascii="Times New Roman" w:eastAsia="Times New Roman" w:hAnsi="Times New Roman" w:cs="Times New Roman"/>
                <w:color w:val="000000"/>
                <w:spacing w:val="-2"/>
                <w:sz w:val="24"/>
                <w:szCs w:val="24"/>
                <w:shd w:val="clear" w:color="auto" w:fill="FFFFFF"/>
              </w:rPr>
              <w:softHyphen/>
              <w:t>зультатов работы по противодействию коррупции</w:t>
            </w:r>
          </w:p>
        </w:tc>
        <w:tc>
          <w:tcPr>
            <w:tcW w:w="1950"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jc w:val="center"/>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Не реже 1 раза в год</w:t>
            </w:r>
          </w:p>
        </w:tc>
        <w:tc>
          <w:tcPr>
            <w:tcW w:w="2535"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ind w:left="34"/>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Комиссия по противодействию коррупции. </w:t>
            </w:r>
          </w:p>
        </w:tc>
      </w:tr>
      <w:tr w:rsidR="004B5B28" w:rsidRPr="004B5B28" w:rsidTr="004B5B28">
        <w:tc>
          <w:tcPr>
            <w:tcW w:w="527" w:type="dxa"/>
            <w:tcBorders>
              <w:top w:val="single" w:sz="4" w:space="0" w:color="000000"/>
              <w:left w:val="single" w:sz="4" w:space="0" w:color="000000"/>
              <w:bottom w:val="single" w:sz="4" w:space="0" w:color="000000"/>
              <w:right w:val="single" w:sz="4" w:space="0" w:color="000000"/>
            </w:tcBorders>
          </w:tcPr>
          <w:p w:rsidR="004B5B28" w:rsidRPr="004B5B28" w:rsidRDefault="004B5B28" w:rsidP="00146567">
            <w:pPr>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1</w:t>
            </w:r>
            <w:r w:rsidR="00146567">
              <w:rPr>
                <w:rFonts w:ascii="Times New Roman" w:eastAsia="Times New Roman" w:hAnsi="Times New Roman" w:cs="Times New Roman"/>
                <w:sz w:val="24"/>
                <w:szCs w:val="24"/>
                <w:lang w:eastAsia="ru-RU"/>
              </w:rPr>
              <w:t>7</w:t>
            </w:r>
          </w:p>
        </w:tc>
        <w:tc>
          <w:tcPr>
            <w:tcW w:w="5144"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widowControl w:val="0"/>
              <w:spacing w:after="0" w:line="240" w:lineRule="auto"/>
              <w:jc w:val="both"/>
              <w:rPr>
                <w:rFonts w:ascii="Times New Roman" w:eastAsia="Times New Roman" w:hAnsi="Times New Roman" w:cs="Times New Roman"/>
                <w:color w:val="000000"/>
                <w:spacing w:val="-2"/>
                <w:sz w:val="24"/>
                <w:szCs w:val="24"/>
                <w:shd w:val="clear" w:color="auto" w:fill="FFFFFF"/>
                <w:lang w:eastAsia="ru-RU"/>
              </w:rPr>
            </w:pPr>
            <w:r w:rsidRPr="004B5B28">
              <w:rPr>
                <w:rFonts w:ascii="Times New Roman" w:eastAsia="Times New Roman" w:hAnsi="Times New Roman" w:cs="Times New Roman"/>
                <w:color w:val="000000"/>
                <w:spacing w:val="-2"/>
                <w:sz w:val="24"/>
                <w:szCs w:val="24"/>
                <w:shd w:val="clear" w:color="auto" w:fill="FFFFFF"/>
              </w:rPr>
              <w:t xml:space="preserve">Распространение отчетных материалов о проводимой работе и достигнутых результатах в сфере противодействия коррупции среди работников </w:t>
            </w:r>
            <w:r w:rsidR="00146567" w:rsidRPr="004B5B28">
              <w:rPr>
                <w:rFonts w:ascii="Times New Roman" w:eastAsia="Times New Roman" w:hAnsi="Times New Roman" w:cs="Times New Roman"/>
                <w:sz w:val="24"/>
                <w:szCs w:val="24"/>
                <w:lang w:eastAsia="ru-RU"/>
              </w:rPr>
              <w:t>КГБУЗ «</w:t>
            </w:r>
            <w:r w:rsidR="00146567">
              <w:rPr>
                <w:rFonts w:ascii="Times New Roman" w:eastAsia="Times New Roman" w:hAnsi="Times New Roman" w:cs="Times New Roman"/>
                <w:sz w:val="24"/>
                <w:szCs w:val="24"/>
                <w:lang w:eastAsia="ru-RU"/>
              </w:rPr>
              <w:t>Станция скорой медицинской помощи, г.Бийск</w:t>
            </w:r>
            <w:r w:rsidR="00146567" w:rsidRPr="004B5B28">
              <w:rPr>
                <w:rFonts w:ascii="Times New Roman" w:eastAsia="Times New Roman" w:hAnsi="Times New Roman" w:cs="Times New Roman"/>
                <w:sz w:val="24"/>
                <w:szCs w:val="24"/>
                <w:lang w:eastAsia="ru-RU"/>
              </w:rPr>
              <w:t>»</w:t>
            </w:r>
          </w:p>
        </w:tc>
        <w:tc>
          <w:tcPr>
            <w:tcW w:w="1950"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jc w:val="center"/>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Не реже 1 раза в год</w:t>
            </w:r>
          </w:p>
        </w:tc>
        <w:tc>
          <w:tcPr>
            <w:tcW w:w="2535" w:type="dxa"/>
            <w:tcBorders>
              <w:top w:val="single" w:sz="4" w:space="0" w:color="000000"/>
              <w:left w:val="single" w:sz="4" w:space="0" w:color="000000"/>
              <w:bottom w:val="single" w:sz="4" w:space="0" w:color="000000"/>
              <w:right w:val="single" w:sz="4" w:space="0" w:color="000000"/>
            </w:tcBorders>
          </w:tcPr>
          <w:p w:rsidR="004B5B28" w:rsidRPr="004B5B28" w:rsidRDefault="004B5B28" w:rsidP="004B5B28">
            <w:pPr>
              <w:ind w:left="34"/>
              <w:rPr>
                <w:rFonts w:ascii="Times New Roman" w:eastAsia="Times New Roman" w:hAnsi="Times New Roman" w:cs="Times New Roman"/>
                <w:sz w:val="24"/>
                <w:szCs w:val="24"/>
                <w:lang w:eastAsia="ru-RU"/>
              </w:rPr>
            </w:pPr>
            <w:r w:rsidRPr="004B5B28">
              <w:rPr>
                <w:rFonts w:ascii="Times New Roman" w:eastAsia="Times New Roman" w:hAnsi="Times New Roman" w:cs="Times New Roman"/>
                <w:sz w:val="24"/>
                <w:szCs w:val="24"/>
                <w:lang w:eastAsia="ru-RU"/>
              </w:rPr>
              <w:t>Комиссия по противодействию коррупции. </w:t>
            </w:r>
          </w:p>
        </w:tc>
      </w:tr>
    </w:tbl>
    <w:p w:rsidR="004B5B28" w:rsidRPr="004B5B28" w:rsidRDefault="004B5B28" w:rsidP="004B5B28">
      <w:pPr>
        <w:spacing w:after="0"/>
        <w:rPr>
          <w:rFonts w:ascii="Times New Roman" w:eastAsia="Times New Roman" w:hAnsi="Times New Roman" w:cs="Times New Roman"/>
          <w:sz w:val="24"/>
          <w:szCs w:val="24"/>
          <w:lang w:eastAsia="ru-RU"/>
        </w:rPr>
      </w:pPr>
    </w:p>
    <w:p w:rsidR="004B5B28" w:rsidRPr="004B5B28" w:rsidRDefault="004B5B28" w:rsidP="004B5B28">
      <w:pPr>
        <w:spacing w:after="0"/>
        <w:rPr>
          <w:rFonts w:ascii="Calibri" w:eastAsia="Times New Roman" w:hAnsi="Calibri" w:cs="Times New Roman"/>
          <w:lang w:eastAsia="ru-RU"/>
        </w:rPr>
      </w:pPr>
    </w:p>
    <w:p w:rsidR="004B5B28" w:rsidRPr="004B5B28" w:rsidRDefault="004B5B28" w:rsidP="004B5B28">
      <w:pPr>
        <w:spacing w:after="0"/>
        <w:rPr>
          <w:rFonts w:ascii="Calibri" w:eastAsia="Times New Roman" w:hAnsi="Calibri" w:cs="Times New Roman"/>
          <w:lang w:eastAsia="ru-RU"/>
        </w:rPr>
      </w:pPr>
    </w:p>
    <w:p w:rsidR="004B5B28" w:rsidRPr="004B5B28" w:rsidRDefault="004B5B28" w:rsidP="004B5B28">
      <w:pPr>
        <w:spacing w:after="0"/>
        <w:rPr>
          <w:rFonts w:ascii="Calibri" w:eastAsia="Times New Roman" w:hAnsi="Calibri" w:cs="Times New Roman"/>
          <w:lang w:eastAsia="ru-RU"/>
        </w:rPr>
      </w:pPr>
    </w:p>
    <w:p w:rsidR="004B5B28" w:rsidRPr="004B5B28" w:rsidRDefault="004B5B28" w:rsidP="004B5B28">
      <w:pPr>
        <w:spacing w:after="0"/>
        <w:rPr>
          <w:rFonts w:ascii="Calibri" w:eastAsia="Times New Roman" w:hAnsi="Calibri" w:cs="Times New Roman"/>
          <w:lang w:eastAsia="ru-RU"/>
        </w:rPr>
      </w:pPr>
    </w:p>
    <w:p w:rsidR="004B5B28" w:rsidRPr="004B5B28" w:rsidRDefault="004B5B28" w:rsidP="004B5B28">
      <w:pPr>
        <w:spacing w:after="0"/>
        <w:rPr>
          <w:rFonts w:ascii="Calibri" w:eastAsia="Times New Roman" w:hAnsi="Calibri" w:cs="Times New Roman"/>
          <w:lang w:eastAsia="ru-RU"/>
        </w:rPr>
      </w:pPr>
    </w:p>
    <w:p w:rsidR="004B5B28" w:rsidRPr="004B5B28" w:rsidRDefault="004B5B28" w:rsidP="004B5B28">
      <w:pPr>
        <w:spacing w:after="0"/>
        <w:rPr>
          <w:rFonts w:ascii="Calibri" w:eastAsia="Times New Roman" w:hAnsi="Calibri" w:cs="Times New Roman"/>
          <w:lang w:eastAsia="ru-RU"/>
        </w:rPr>
      </w:pPr>
    </w:p>
    <w:p w:rsidR="00B31022" w:rsidRDefault="00B31022"/>
    <w:sectPr w:rsidR="00B31022" w:rsidSect="004B5B28">
      <w:footerReference w:type="even" r:id="rId10"/>
      <w:footerReference w:type="default" r:id="rId1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742" w:rsidRDefault="001B0742">
      <w:pPr>
        <w:spacing w:after="0" w:line="240" w:lineRule="auto"/>
      </w:pPr>
      <w:r>
        <w:separator/>
      </w:r>
    </w:p>
  </w:endnote>
  <w:endnote w:type="continuationSeparator" w:id="0">
    <w:p w:rsidR="001B0742" w:rsidRDefault="001B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8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461" w:rsidRDefault="00913461" w:rsidP="004B5B2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6</w:t>
    </w:r>
    <w:r>
      <w:rPr>
        <w:rStyle w:val="aa"/>
      </w:rPr>
      <w:fldChar w:fldCharType="end"/>
    </w:r>
  </w:p>
  <w:p w:rsidR="00913461" w:rsidRDefault="00913461" w:rsidP="004B5B2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461" w:rsidRDefault="00913461" w:rsidP="004B5B2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D74B5">
      <w:rPr>
        <w:rStyle w:val="aa"/>
        <w:noProof/>
      </w:rPr>
      <w:t>2</w:t>
    </w:r>
    <w:r>
      <w:rPr>
        <w:rStyle w:val="aa"/>
      </w:rPr>
      <w:fldChar w:fldCharType="end"/>
    </w:r>
  </w:p>
  <w:p w:rsidR="00913461" w:rsidRDefault="00913461" w:rsidP="004B5B2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742" w:rsidRDefault="001B0742">
      <w:pPr>
        <w:spacing w:after="0" w:line="240" w:lineRule="auto"/>
      </w:pPr>
      <w:r>
        <w:separator/>
      </w:r>
    </w:p>
  </w:footnote>
  <w:footnote w:type="continuationSeparator" w:id="0">
    <w:p w:rsidR="001B0742" w:rsidRDefault="001B07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37A"/>
    <w:multiLevelType w:val="multilevel"/>
    <w:tmpl w:val="F2F8B714"/>
    <w:lvl w:ilvl="0">
      <w:start w:val="2"/>
      <w:numFmt w:val="decimal"/>
      <w:lvlText w:val="%1."/>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2"/>
        <w:w w:val="100"/>
        <w:position w:val="0"/>
        <w:sz w:val="26"/>
        <w:szCs w:val="26"/>
        <w:u w:val="none"/>
        <w:effect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
    <w:nsid w:val="05F11FEA"/>
    <w:multiLevelType w:val="multilevel"/>
    <w:tmpl w:val="F4701D9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A04294"/>
    <w:multiLevelType w:val="hybridMultilevel"/>
    <w:tmpl w:val="3702CF7E"/>
    <w:lvl w:ilvl="0" w:tplc="F2ECCF88">
      <w:start w:val="1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BF1568"/>
    <w:multiLevelType w:val="multilevel"/>
    <w:tmpl w:val="A18E76EA"/>
    <w:lvl w:ilvl="0">
      <w:start w:val="1"/>
      <w:numFmt w:val="decimal"/>
      <w:lvlText w:val="%1."/>
      <w:lvlJc w:val="left"/>
      <w:pPr>
        <w:ind w:left="480" w:hanging="42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90" w:hanging="1080"/>
      </w:pPr>
      <w:rPr>
        <w:rFonts w:hint="default"/>
      </w:rPr>
    </w:lvl>
    <w:lvl w:ilvl="6">
      <w:start w:val="1"/>
      <w:numFmt w:val="decimal"/>
      <w:isLgl/>
      <w:lvlText w:val="%1.%2.%3.%4.%5.%6.%7."/>
      <w:lvlJc w:val="left"/>
      <w:pPr>
        <w:ind w:left="7080" w:hanging="1440"/>
      </w:pPr>
      <w:rPr>
        <w:rFonts w:hint="default"/>
      </w:rPr>
    </w:lvl>
    <w:lvl w:ilvl="7">
      <w:start w:val="1"/>
      <w:numFmt w:val="decimal"/>
      <w:isLgl/>
      <w:lvlText w:val="%1.%2.%3.%4.%5.%6.%7.%8."/>
      <w:lvlJc w:val="left"/>
      <w:pPr>
        <w:ind w:left="8010" w:hanging="1440"/>
      </w:pPr>
      <w:rPr>
        <w:rFonts w:hint="default"/>
      </w:rPr>
    </w:lvl>
    <w:lvl w:ilvl="8">
      <w:start w:val="1"/>
      <w:numFmt w:val="decimal"/>
      <w:isLgl/>
      <w:lvlText w:val="%1.%2.%3.%4.%5.%6.%7.%8.%9."/>
      <w:lvlJc w:val="left"/>
      <w:pPr>
        <w:ind w:left="9300" w:hanging="1800"/>
      </w:pPr>
      <w:rPr>
        <w:rFonts w:hint="default"/>
      </w:rPr>
    </w:lvl>
  </w:abstractNum>
  <w:abstractNum w:abstractNumId="4">
    <w:nsid w:val="114116CE"/>
    <w:multiLevelType w:val="multilevel"/>
    <w:tmpl w:val="2BB089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11674A44"/>
    <w:multiLevelType w:val="hybridMultilevel"/>
    <w:tmpl w:val="9990D0C0"/>
    <w:lvl w:ilvl="0" w:tplc="D02CC5CE">
      <w:start w:val="1"/>
      <w:numFmt w:val="decimal"/>
      <w:lvlText w:val="1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CC4C49"/>
    <w:multiLevelType w:val="hybridMultilevel"/>
    <w:tmpl w:val="C0424654"/>
    <w:lvl w:ilvl="0" w:tplc="31B2D1D6">
      <w:start w:val="7"/>
      <w:numFmt w:val="decimal"/>
      <w:lvlText w:val="%1."/>
      <w:lvlJc w:val="left"/>
      <w:pPr>
        <w:tabs>
          <w:tab w:val="num" w:pos="720"/>
        </w:tabs>
        <w:ind w:left="720" w:hanging="360"/>
      </w:pPr>
      <w:rPr>
        <w:rFonts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AC386F"/>
    <w:multiLevelType w:val="hybridMultilevel"/>
    <w:tmpl w:val="5896ED16"/>
    <w:lvl w:ilvl="0" w:tplc="A53A47D6">
      <w:start w:val="2"/>
      <w:numFmt w:val="decimal"/>
      <w:lvlText w:val="%1."/>
      <w:lvlJc w:val="left"/>
      <w:pPr>
        <w:tabs>
          <w:tab w:val="num" w:pos="400"/>
        </w:tabs>
        <w:ind w:left="4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7551DE"/>
    <w:multiLevelType w:val="hybridMultilevel"/>
    <w:tmpl w:val="1958A02A"/>
    <w:lvl w:ilvl="0" w:tplc="2BE2F24E">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7DD2789"/>
    <w:multiLevelType w:val="hybridMultilevel"/>
    <w:tmpl w:val="678A71F2"/>
    <w:lvl w:ilvl="0" w:tplc="31DC1D10">
      <w:start w:val="5"/>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AD4E4A"/>
    <w:multiLevelType w:val="hybridMultilevel"/>
    <w:tmpl w:val="678A71F2"/>
    <w:lvl w:ilvl="0" w:tplc="31DC1D10">
      <w:start w:val="5"/>
      <w:numFmt w:val="decimal"/>
      <w:lvlText w:val="%1."/>
      <w:lvlJc w:val="left"/>
      <w:pPr>
        <w:tabs>
          <w:tab w:val="num" w:pos="1494"/>
        </w:tabs>
        <w:ind w:left="1494" w:hanging="360"/>
      </w:pPr>
      <w:rPr>
        <w:rFonts w:cs="Times New Roman"/>
      </w:rPr>
    </w:lvl>
    <w:lvl w:ilvl="1" w:tplc="04190019">
      <w:start w:val="1"/>
      <w:numFmt w:val="decimal"/>
      <w:lvlText w:val="%2."/>
      <w:lvlJc w:val="left"/>
      <w:pPr>
        <w:tabs>
          <w:tab w:val="num" w:pos="2214"/>
        </w:tabs>
        <w:ind w:left="2214" w:hanging="360"/>
      </w:pPr>
    </w:lvl>
    <w:lvl w:ilvl="2" w:tplc="0419001B">
      <w:start w:val="1"/>
      <w:numFmt w:val="decimal"/>
      <w:lvlText w:val="%3."/>
      <w:lvlJc w:val="left"/>
      <w:pPr>
        <w:tabs>
          <w:tab w:val="num" w:pos="2934"/>
        </w:tabs>
        <w:ind w:left="2934" w:hanging="360"/>
      </w:pPr>
    </w:lvl>
    <w:lvl w:ilvl="3" w:tplc="0419000F">
      <w:start w:val="1"/>
      <w:numFmt w:val="decimal"/>
      <w:lvlText w:val="%4."/>
      <w:lvlJc w:val="left"/>
      <w:pPr>
        <w:tabs>
          <w:tab w:val="num" w:pos="3654"/>
        </w:tabs>
        <w:ind w:left="3654" w:hanging="360"/>
      </w:pPr>
    </w:lvl>
    <w:lvl w:ilvl="4" w:tplc="04190019">
      <w:start w:val="1"/>
      <w:numFmt w:val="decimal"/>
      <w:lvlText w:val="%5."/>
      <w:lvlJc w:val="left"/>
      <w:pPr>
        <w:tabs>
          <w:tab w:val="num" w:pos="4374"/>
        </w:tabs>
        <w:ind w:left="4374" w:hanging="360"/>
      </w:pPr>
    </w:lvl>
    <w:lvl w:ilvl="5" w:tplc="0419001B">
      <w:start w:val="1"/>
      <w:numFmt w:val="decimal"/>
      <w:lvlText w:val="%6."/>
      <w:lvlJc w:val="left"/>
      <w:pPr>
        <w:tabs>
          <w:tab w:val="num" w:pos="5094"/>
        </w:tabs>
        <w:ind w:left="5094" w:hanging="360"/>
      </w:pPr>
    </w:lvl>
    <w:lvl w:ilvl="6" w:tplc="0419000F">
      <w:start w:val="1"/>
      <w:numFmt w:val="decimal"/>
      <w:lvlText w:val="%7."/>
      <w:lvlJc w:val="left"/>
      <w:pPr>
        <w:tabs>
          <w:tab w:val="num" w:pos="5814"/>
        </w:tabs>
        <w:ind w:left="5814" w:hanging="360"/>
      </w:pPr>
    </w:lvl>
    <w:lvl w:ilvl="7" w:tplc="04190019">
      <w:start w:val="1"/>
      <w:numFmt w:val="decimal"/>
      <w:lvlText w:val="%8."/>
      <w:lvlJc w:val="left"/>
      <w:pPr>
        <w:tabs>
          <w:tab w:val="num" w:pos="6534"/>
        </w:tabs>
        <w:ind w:left="6534" w:hanging="360"/>
      </w:pPr>
    </w:lvl>
    <w:lvl w:ilvl="8" w:tplc="0419001B">
      <w:start w:val="1"/>
      <w:numFmt w:val="decimal"/>
      <w:lvlText w:val="%9."/>
      <w:lvlJc w:val="left"/>
      <w:pPr>
        <w:tabs>
          <w:tab w:val="num" w:pos="7254"/>
        </w:tabs>
        <w:ind w:left="7254" w:hanging="360"/>
      </w:pPr>
    </w:lvl>
  </w:abstractNum>
  <w:abstractNum w:abstractNumId="11">
    <w:nsid w:val="1A084A49"/>
    <w:multiLevelType w:val="multilevel"/>
    <w:tmpl w:val="0A0273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23C568BA"/>
    <w:multiLevelType w:val="multilevel"/>
    <w:tmpl w:val="A18E76EA"/>
    <w:lvl w:ilvl="0">
      <w:start w:val="1"/>
      <w:numFmt w:val="decimal"/>
      <w:lvlText w:val="%1."/>
      <w:lvlJc w:val="left"/>
      <w:pPr>
        <w:ind w:left="480" w:hanging="42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90" w:hanging="1080"/>
      </w:pPr>
      <w:rPr>
        <w:rFonts w:hint="default"/>
      </w:rPr>
    </w:lvl>
    <w:lvl w:ilvl="6">
      <w:start w:val="1"/>
      <w:numFmt w:val="decimal"/>
      <w:isLgl/>
      <w:lvlText w:val="%1.%2.%3.%4.%5.%6.%7."/>
      <w:lvlJc w:val="left"/>
      <w:pPr>
        <w:ind w:left="7080" w:hanging="1440"/>
      </w:pPr>
      <w:rPr>
        <w:rFonts w:hint="default"/>
      </w:rPr>
    </w:lvl>
    <w:lvl w:ilvl="7">
      <w:start w:val="1"/>
      <w:numFmt w:val="decimal"/>
      <w:isLgl/>
      <w:lvlText w:val="%1.%2.%3.%4.%5.%6.%7.%8."/>
      <w:lvlJc w:val="left"/>
      <w:pPr>
        <w:ind w:left="8010" w:hanging="1440"/>
      </w:pPr>
      <w:rPr>
        <w:rFonts w:hint="default"/>
      </w:rPr>
    </w:lvl>
    <w:lvl w:ilvl="8">
      <w:start w:val="1"/>
      <w:numFmt w:val="decimal"/>
      <w:isLgl/>
      <w:lvlText w:val="%1.%2.%3.%4.%5.%6.%7.%8.%9."/>
      <w:lvlJc w:val="left"/>
      <w:pPr>
        <w:ind w:left="9300" w:hanging="1800"/>
      </w:pPr>
      <w:rPr>
        <w:rFonts w:hint="default"/>
      </w:rPr>
    </w:lvl>
  </w:abstractNum>
  <w:abstractNum w:abstractNumId="13">
    <w:nsid w:val="26681783"/>
    <w:multiLevelType w:val="multilevel"/>
    <w:tmpl w:val="A18E76EA"/>
    <w:lvl w:ilvl="0">
      <w:start w:val="1"/>
      <w:numFmt w:val="decimal"/>
      <w:lvlText w:val="%1."/>
      <w:lvlJc w:val="left"/>
      <w:pPr>
        <w:ind w:left="480" w:hanging="42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90" w:hanging="1080"/>
      </w:pPr>
      <w:rPr>
        <w:rFonts w:hint="default"/>
      </w:rPr>
    </w:lvl>
    <w:lvl w:ilvl="6">
      <w:start w:val="1"/>
      <w:numFmt w:val="decimal"/>
      <w:isLgl/>
      <w:lvlText w:val="%1.%2.%3.%4.%5.%6.%7."/>
      <w:lvlJc w:val="left"/>
      <w:pPr>
        <w:ind w:left="7080" w:hanging="1440"/>
      </w:pPr>
      <w:rPr>
        <w:rFonts w:hint="default"/>
      </w:rPr>
    </w:lvl>
    <w:lvl w:ilvl="7">
      <w:start w:val="1"/>
      <w:numFmt w:val="decimal"/>
      <w:isLgl/>
      <w:lvlText w:val="%1.%2.%3.%4.%5.%6.%7.%8."/>
      <w:lvlJc w:val="left"/>
      <w:pPr>
        <w:ind w:left="8010" w:hanging="1440"/>
      </w:pPr>
      <w:rPr>
        <w:rFonts w:hint="default"/>
      </w:rPr>
    </w:lvl>
    <w:lvl w:ilvl="8">
      <w:start w:val="1"/>
      <w:numFmt w:val="decimal"/>
      <w:isLgl/>
      <w:lvlText w:val="%1.%2.%3.%4.%5.%6.%7.%8.%9."/>
      <w:lvlJc w:val="left"/>
      <w:pPr>
        <w:ind w:left="9300" w:hanging="1800"/>
      </w:pPr>
      <w:rPr>
        <w:rFonts w:hint="default"/>
      </w:rPr>
    </w:lvl>
  </w:abstractNum>
  <w:abstractNum w:abstractNumId="14">
    <w:nsid w:val="2AB765A2"/>
    <w:multiLevelType w:val="hybridMultilevel"/>
    <w:tmpl w:val="58C02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BF78DD"/>
    <w:multiLevelType w:val="multilevel"/>
    <w:tmpl w:val="25720C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3EFE46DD"/>
    <w:multiLevelType w:val="hybridMultilevel"/>
    <w:tmpl w:val="A16677F2"/>
    <w:lvl w:ilvl="0" w:tplc="7D04A236">
      <w:start w:val="1"/>
      <w:numFmt w:val="decimal"/>
      <w:lvlText w:val="2.%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2E5CBF"/>
    <w:multiLevelType w:val="hybridMultilevel"/>
    <w:tmpl w:val="AB50CC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547654B"/>
    <w:multiLevelType w:val="hybridMultilevel"/>
    <w:tmpl w:val="791498EC"/>
    <w:lvl w:ilvl="0" w:tplc="2EBEA954">
      <w:start w:val="12"/>
      <w:numFmt w:val="decimal"/>
      <w:lvlText w:val="%1."/>
      <w:lvlJc w:val="left"/>
      <w:pPr>
        <w:ind w:left="720" w:hanging="360"/>
      </w:pPr>
      <w:rPr>
        <w:rFonts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0266C3"/>
    <w:multiLevelType w:val="hybridMultilevel"/>
    <w:tmpl w:val="41C0C912"/>
    <w:lvl w:ilvl="0" w:tplc="04C8DD4E">
      <w:start w:val="1"/>
      <w:numFmt w:val="decimal"/>
      <w:lvlText w:val="9.%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325054F"/>
    <w:multiLevelType w:val="hybridMultilevel"/>
    <w:tmpl w:val="666CC9A8"/>
    <w:lvl w:ilvl="0" w:tplc="A088076E">
      <w:start w:val="1"/>
      <w:numFmt w:val="decimal"/>
      <w:lvlText w:val="14.%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3D42A7A"/>
    <w:multiLevelType w:val="hybridMultilevel"/>
    <w:tmpl w:val="904C50D2"/>
    <w:lvl w:ilvl="0" w:tplc="E9064D66">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70F0FA5"/>
    <w:multiLevelType w:val="multilevel"/>
    <w:tmpl w:val="C062F734"/>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5B5D3D05"/>
    <w:multiLevelType w:val="hybridMultilevel"/>
    <w:tmpl w:val="583EC6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08400A3"/>
    <w:multiLevelType w:val="hybridMultilevel"/>
    <w:tmpl w:val="5996460E"/>
    <w:lvl w:ilvl="0" w:tplc="ACF82C60">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5CA087E"/>
    <w:multiLevelType w:val="hybridMultilevel"/>
    <w:tmpl w:val="06D8CB0C"/>
    <w:lvl w:ilvl="0" w:tplc="E1643AA4">
      <w:start w:val="8"/>
      <w:numFmt w:val="decimal"/>
      <w:lvlText w:val="%1."/>
      <w:lvlJc w:val="left"/>
      <w:pPr>
        <w:ind w:left="720" w:hanging="360"/>
      </w:pPr>
      <w:rPr>
        <w:rFonts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C982541"/>
    <w:multiLevelType w:val="hybridMultilevel"/>
    <w:tmpl w:val="B810CE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2"/>
  </w:num>
  <w:num w:numId="3">
    <w:abstractNumId w:val="13"/>
  </w:num>
  <w:num w:numId="4">
    <w:abstractNumId w:val="1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2"/>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0"/>
    <w:lvlOverride w:ilvl="0">
      <w:startOverride w:val="2"/>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lvlOverride w:ilvl="2"/>
    <w:lvlOverride w:ilvl="3"/>
    <w:lvlOverride w:ilvl="4"/>
    <w:lvlOverride w:ilvl="5"/>
    <w:lvlOverride w:ilvl="6"/>
    <w:lvlOverride w:ilvl="7"/>
    <w:lvlOverride w:ilvl="8"/>
  </w:num>
  <w:num w:numId="2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28"/>
    <w:rsid w:val="000131E5"/>
    <w:rsid w:val="000360CB"/>
    <w:rsid w:val="0009009D"/>
    <w:rsid w:val="001353D8"/>
    <w:rsid w:val="00146567"/>
    <w:rsid w:val="00153492"/>
    <w:rsid w:val="0016489B"/>
    <w:rsid w:val="001B0742"/>
    <w:rsid w:val="0022293B"/>
    <w:rsid w:val="002C33BC"/>
    <w:rsid w:val="002E4FBA"/>
    <w:rsid w:val="0042636B"/>
    <w:rsid w:val="00431D9C"/>
    <w:rsid w:val="00481F2D"/>
    <w:rsid w:val="004A6913"/>
    <w:rsid w:val="004B5B28"/>
    <w:rsid w:val="004E6D7F"/>
    <w:rsid w:val="00574CD3"/>
    <w:rsid w:val="005970E0"/>
    <w:rsid w:val="005C11AA"/>
    <w:rsid w:val="005C4CC4"/>
    <w:rsid w:val="005F66D7"/>
    <w:rsid w:val="006A3383"/>
    <w:rsid w:val="006E39CE"/>
    <w:rsid w:val="006F2AAB"/>
    <w:rsid w:val="00701BD2"/>
    <w:rsid w:val="007A687F"/>
    <w:rsid w:val="007B7B34"/>
    <w:rsid w:val="007F116E"/>
    <w:rsid w:val="00824F56"/>
    <w:rsid w:val="00833F7D"/>
    <w:rsid w:val="00913461"/>
    <w:rsid w:val="009868B2"/>
    <w:rsid w:val="00A071E8"/>
    <w:rsid w:val="00B31022"/>
    <w:rsid w:val="00BD74B5"/>
    <w:rsid w:val="00C023D8"/>
    <w:rsid w:val="00C10430"/>
    <w:rsid w:val="00C724DF"/>
    <w:rsid w:val="00CB26CA"/>
    <w:rsid w:val="00CE45DC"/>
    <w:rsid w:val="00D528B1"/>
    <w:rsid w:val="00D847D4"/>
    <w:rsid w:val="00D95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B5B28"/>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4B5B28"/>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4B5B28"/>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5B2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B5B28"/>
    <w:rPr>
      <w:rFonts w:ascii="Arial" w:eastAsia="Times New Roman" w:hAnsi="Arial" w:cs="Arial"/>
      <w:b/>
      <w:bCs/>
      <w:i/>
      <w:iCs/>
      <w:sz w:val="28"/>
      <w:szCs w:val="28"/>
    </w:rPr>
  </w:style>
  <w:style w:type="character" w:customStyle="1" w:styleId="30">
    <w:name w:val="Заголовок 3 Знак"/>
    <w:basedOn w:val="a0"/>
    <w:link w:val="3"/>
    <w:rsid w:val="004B5B28"/>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4B5B28"/>
  </w:style>
  <w:style w:type="paragraph" w:styleId="a3">
    <w:name w:val="List Paragraph"/>
    <w:basedOn w:val="a"/>
    <w:uiPriority w:val="34"/>
    <w:qFormat/>
    <w:rsid w:val="004B5B28"/>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4B5B28"/>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ConsPlusTitle">
    <w:name w:val="ConsPlusTitle"/>
    <w:rsid w:val="004B5B2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Normal (Web)"/>
    <w:basedOn w:val="a"/>
    <w:rsid w:val="004B5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4B5B28"/>
    <w:rPr>
      <w:b/>
      <w:bCs/>
    </w:rPr>
  </w:style>
  <w:style w:type="character" w:styleId="a6">
    <w:name w:val="Hyperlink"/>
    <w:basedOn w:val="a0"/>
    <w:rsid w:val="004B5B28"/>
    <w:rPr>
      <w:rFonts w:ascii="Times New Roman" w:hAnsi="Times New Roman" w:cs="Times New Roman" w:hint="default"/>
      <w:color w:val="0000FF"/>
      <w:u w:val="single"/>
    </w:rPr>
  </w:style>
  <w:style w:type="character" w:customStyle="1" w:styleId="HTML">
    <w:name w:val="Стандартный HTML Знак"/>
    <w:basedOn w:val="a0"/>
    <w:link w:val="HTML0"/>
    <w:locked/>
    <w:rsid w:val="004B5B28"/>
    <w:rPr>
      <w:rFonts w:ascii="Courier New" w:hAnsi="Courier New" w:cs="Courier New"/>
      <w:lang w:eastAsia="ru-RU"/>
    </w:rPr>
  </w:style>
  <w:style w:type="paragraph" w:styleId="HTML0">
    <w:name w:val="HTML Preformatted"/>
    <w:basedOn w:val="a"/>
    <w:link w:val="HTML"/>
    <w:rsid w:val="004B5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1">
    <w:name w:val="Стандартный HTML Знак1"/>
    <w:basedOn w:val="a0"/>
    <w:uiPriority w:val="99"/>
    <w:semiHidden/>
    <w:rsid w:val="004B5B28"/>
    <w:rPr>
      <w:rFonts w:ascii="Consolas" w:hAnsi="Consolas"/>
      <w:sz w:val="20"/>
      <w:szCs w:val="20"/>
    </w:rPr>
  </w:style>
  <w:style w:type="character" w:customStyle="1" w:styleId="12">
    <w:name w:val="Заголовок №1_"/>
    <w:basedOn w:val="a0"/>
    <w:link w:val="13"/>
    <w:semiHidden/>
    <w:locked/>
    <w:rsid w:val="004B5B28"/>
    <w:rPr>
      <w:b/>
      <w:bCs/>
      <w:spacing w:val="-9"/>
      <w:sz w:val="46"/>
      <w:szCs w:val="46"/>
      <w:shd w:val="clear" w:color="auto" w:fill="FFFFFF"/>
    </w:rPr>
  </w:style>
  <w:style w:type="paragraph" w:customStyle="1" w:styleId="13">
    <w:name w:val="Заголовок №1"/>
    <w:basedOn w:val="a"/>
    <w:link w:val="12"/>
    <w:semiHidden/>
    <w:rsid w:val="004B5B28"/>
    <w:pPr>
      <w:widowControl w:val="0"/>
      <w:shd w:val="clear" w:color="auto" w:fill="FFFFFF"/>
      <w:spacing w:after="2640" w:line="240" w:lineRule="atLeast"/>
      <w:outlineLvl w:val="0"/>
    </w:pPr>
    <w:rPr>
      <w:b/>
      <w:bCs/>
      <w:spacing w:val="-9"/>
      <w:sz w:val="46"/>
      <w:szCs w:val="46"/>
      <w:shd w:val="clear" w:color="auto" w:fill="FFFFFF"/>
    </w:rPr>
  </w:style>
  <w:style w:type="character" w:customStyle="1" w:styleId="a7">
    <w:name w:val="Основной текст_"/>
    <w:basedOn w:val="a0"/>
    <w:link w:val="21"/>
    <w:semiHidden/>
    <w:locked/>
    <w:rsid w:val="004B5B28"/>
    <w:rPr>
      <w:spacing w:val="-2"/>
      <w:sz w:val="26"/>
      <w:szCs w:val="26"/>
      <w:shd w:val="clear" w:color="auto" w:fill="FFFFFF"/>
    </w:rPr>
  </w:style>
  <w:style w:type="paragraph" w:customStyle="1" w:styleId="21">
    <w:name w:val="Основной текст2"/>
    <w:basedOn w:val="a"/>
    <w:link w:val="a7"/>
    <w:semiHidden/>
    <w:rsid w:val="004B5B28"/>
    <w:pPr>
      <w:widowControl w:val="0"/>
      <w:shd w:val="clear" w:color="auto" w:fill="FFFFFF"/>
      <w:spacing w:before="2640" w:after="300" w:line="240" w:lineRule="atLeast"/>
      <w:ind w:hanging="2240"/>
      <w:jc w:val="center"/>
    </w:pPr>
    <w:rPr>
      <w:spacing w:val="-2"/>
      <w:sz w:val="26"/>
      <w:szCs w:val="26"/>
      <w:shd w:val="clear" w:color="auto" w:fill="FFFFFF"/>
    </w:rPr>
  </w:style>
  <w:style w:type="character" w:customStyle="1" w:styleId="14">
    <w:name w:val="Основной текст1"/>
    <w:basedOn w:val="a7"/>
    <w:rsid w:val="004B5B28"/>
    <w:rPr>
      <w:strike w:val="0"/>
      <w:dstrike w:val="0"/>
      <w:color w:val="000000"/>
      <w:spacing w:val="-2"/>
      <w:w w:val="100"/>
      <w:position w:val="0"/>
      <w:sz w:val="26"/>
      <w:szCs w:val="26"/>
      <w:u w:val="none"/>
      <w:effect w:val="none"/>
      <w:shd w:val="clear" w:color="auto" w:fill="FFFFFF"/>
      <w:lang w:val="ru-RU" w:eastAsia="x-none"/>
    </w:rPr>
  </w:style>
  <w:style w:type="character" w:customStyle="1" w:styleId="120">
    <w:name w:val="Основной текст + 12"/>
    <w:aliases w:val="5 pt,Интервал 0 pt"/>
    <w:basedOn w:val="a7"/>
    <w:rsid w:val="004B5B28"/>
    <w:rPr>
      <w:strike w:val="0"/>
      <w:dstrike w:val="0"/>
      <w:color w:val="000000"/>
      <w:spacing w:val="0"/>
      <w:w w:val="100"/>
      <w:position w:val="0"/>
      <w:sz w:val="25"/>
      <w:szCs w:val="25"/>
      <w:u w:val="none"/>
      <w:effect w:val="none"/>
      <w:shd w:val="clear" w:color="auto" w:fill="FFFFFF"/>
      <w:lang w:val="ru-RU" w:eastAsia="x-none"/>
    </w:rPr>
  </w:style>
  <w:style w:type="paragraph" w:customStyle="1" w:styleId="conspluscell">
    <w:name w:val="conspluscell"/>
    <w:basedOn w:val="a"/>
    <w:rsid w:val="004B5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rsid w:val="004B5B28"/>
    <w:pPr>
      <w:tabs>
        <w:tab w:val="center" w:pos="4677"/>
        <w:tab w:val="right" w:pos="9355"/>
      </w:tabs>
    </w:pPr>
    <w:rPr>
      <w:rFonts w:ascii="Calibri" w:eastAsia="Times New Roman" w:hAnsi="Calibri" w:cs="Times New Roman"/>
      <w:lang w:eastAsia="ru-RU"/>
    </w:rPr>
  </w:style>
  <w:style w:type="character" w:customStyle="1" w:styleId="a9">
    <w:name w:val="Нижний колонтитул Знак"/>
    <w:basedOn w:val="a0"/>
    <w:link w:val="a8"/>
    <w:rsid w:val="004B5B28"/>
    <w:rPr>
      <w:rFonts w:ascii="Calibri" w:eastAsia="Times New Roman" w:hAnsi="Calibri" w:cs="Times New Roman"/>
      <w:lang w:eastAsia="ru-RU"/>
    </w:rPr>
  </w:style>
  <w:style w:type="character" w:styleId="aa">
    <w:name w:val="page number"/>
    <w:basedOn w:val="a0"/>
    <w:rsid w:val="004B5B28"/>
  </w:style>
  <w:style w:type="paragraph" w:styleId="ab">
    <w:name w:val="No Spacing"/>
    <w:uiPriority w:val="1"/>
    <w:qFormat/>
    <w:rsid w:val="005970E0"/>
    <w:pPr>
      <w:spacing w:after="0" w:line="240" w:lineRule="auto"/>
    </w:pPr>
  </w:style>
  <w:style w:type="paragraph" w:styleId="ac">
    <w:name w:val="Balloon Text"/>
    <w:basedOn w:val="a"/>
    <w:link w:val="ad"/>
    <w:uiPriority w:val="99"/>
    <w:semiHidden/>
    <w:unhideWhenUsed/>
    <w:rsid w:val="005970E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97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B5B28"/>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4B5B28"/>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4B5B28"/>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5B2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B5B28"/>
    <w:rPr>
      <w:rFonts w:ascii="Arial" w:eastAsia="Times New Roman" w:hAnsi="Arial" w:cs="Arial"/>
      <w:b/>
      <w:bCs/>
      <w:i/>
      <w:iCs/>
      <w:sz w:val="28"/>
      <w:szCs w:val="28"/>
    </w:rPr>
  </w:style>
  <w:style w:type="character" w:customStyle="1" w:styleId="30">
    <w:name w:val="Заголовок 3 Знак"/>
    <w:basedOn w:val="a0"/>
    <w:link w:val="3"/>
    <w:rsid w:val="004B5B28"/>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4B5B28"/>
  </w:style>
  <w:style w:type="paragraph" w:styleId="a3">
    <w:name w:val="List Paragraph"/>
    <w:basedOn w:val="a"/>
    <w:uiPriority w:val="34"/>
    <w:qFormat/>
    <w:rsid w:val="004B5B28"/>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4B5B28"/>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ConsPlusTitle">
    <w:name w:val="ConsPlusTitle"/>
    <w:rsid w:val="004B5B2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Normal (Web)"/>
    <w:basedOn w:val="a"/>
    <w:rsid w:val="004B5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4B5B28"/>
    <w:rPr>
      <w:b/>
      <w:bCs/>
    </w:rPr>
  </w:style>
  <w:style w:type="character" w:styleId="a6">
    <w:name w:val="Hyperlink"/>
    <w:basedOn w:val="a0"/>
    <w:rsid w:val="004B5B28"/>
    <w:rPr>
      <w:rFonts w:ascii="Times New Roman" w:hAnsi="Times New Roman" w:cs="Times New Roman" w:hint="default"/>
      <w:color w:val="0000FF"/>
      <w:u w:val="single"/>
    </w:rPr>
  </w:style>
  <w:style w:type="character" w:customStyle="1" w:styleId="HTML">
    <w:name w:val="Стандартный HTML Знак"/>
    <w:basedOn w:val="a0"/>
    <w:link w:val="HTML0"/>
    <w:locked/>
    <w:rsid w:val="004B5B28"/>
    <w:rPr>
      <w:rFonts w:ascii="Courier New" w:hAnsi="Courier New" w:cs="Courier New"/>
      <w:lang w:eastAsia="ru-RU"/>
    </w:rPr>
  </w:style>
  <w:style w:type="paragraph" w:styleId="HTML0">
    <w:name w:val="HTML Preformatted"/>
    <w:basedOn w:val="a"/>
    <w:link w:val="HTML"/>
    <w:rsid w:val="004B5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1">
    <w:name w:val="Стандартный HTML Знак1"/>
    <w:basedOn w:val="a0"/>
    <w:uiPriority w:val="99"/>
    <w:semiHidden/>
    <w:rsid w:val="004B5B28"/>
    <w:rPr>
      <w:rFonts w:ascii="Consolas" w:hAnsi="Consolas"/>
      <w:sz w:val="20"/>
      <w:szCs w:val="20"/>
    </w:rPr>
  </w:style>
  <w:style w:type="character" w:customStyle="1" w:styleId="12">
    <w:name w:val="Заголовок №1_"/>
    <w:basedOn w:val="a0"/>
    <w:link w:val="13"/>
    <w:semiHidden/>
    <w:locked/>
    <w:rsid w:val="004B5B28"/>
    <w:rPr>
      <w:b/>
      <w:bCs/>
      <w:spacing w:val="-9"/>
      <w:sz w:val="46"/>
      <w:szCs w:val="46"/>
      <w:shd w:val="clear" w:color="auto" w:fill="FFFFFF"/>
    </w:rPr>
  </w:style>
  <w:style w:type="paragraph" w:customStyle="1" w:styleId="13">
    <w:name w:val="Заголовок №1"/>
    <w:basedOn w:val="a"/>
    <w:link w:val="12"/>
    <w:semiHidden/>
    <w:rsid w:val="004B5B28"/>
    <w:pPr>
      <w:widowControl w:val="0"/>
      <w:shd w:val="clear" w:color="auto" w:fill="FFFFFF"/>
      <w:spacing w:after="2640" w:line="240" w:lineRule="atLeast"/>
      <w:outlineLvl w:val="0"/>
    </w:pPr>
    <w:rPr>
      <w:b/>
      <w:bCs/>
      <w:spacing w:val="-9"/>
      <w:sz w:val="46"/>
      <w:szCs w:val="46"/>
      <w:shd w:val="clear" w:color="auto" w:fill="FFFFFF"/>
    </w:rPr>
  </w:style>
  <w:style w:type="character" w:customStyle="1" w:styleId="a7">
    <w:name w:val="Основной текст_"/>
    <w:basedOn w:val="a0"/>
    <w:link w:val="21"/>
    <w:semiHidden/>
    <w:locked/>
    <w:rsid w:val="004B5B28"/>
    <w:rPr>
      <w:spacing w:val="-2"/>
      <w:sz w:val="26"/>
      <w:szCs w:val="26"/>
      <w:shd w:val="clear" w:color="auto" w:fill="FFFFFF"/>
    </w:rPr>
  </w:style>
  <w:style w:type="paragraph" w:customStyle="1" w:styleId="21">
    <w:name w:val="Основной текст2"/>
    <w:basedOn w:val="a"/>
    <w:link w:val="a7"/>
    <w:semiHidden/>
    <w:rsid w:val="004B5B28"/>
    <w:pPr>
      <w:widowControl w:val="0"/>
      <w:shd w:val="clear" w:color="auto" w:fill="FFFFFF"/>
      <w:spacing w:before="2640" w:after="300" w:line="240" w:lineRule="atLeast"/>
      <w:ind w:hanging="2240"/>
      <w:jc w:val="center"/>
    </w:pPr>
    <w:rPr>
      <w:spacing w:val="-2"/>
      <w:sz w:val="26"/>
      <w:szCs w:val="26"/>
      <w:shd w:val="clear" w:color="auto" w:fill="FFFFFF"/>
    </w:rPr>
  </w:style>
  <w:style w:type="character" w:customStyle="1" w:styleId="14">
    <w:name w:val="Основной текст1"/>
    <w:basedOn w:val="a7"/>
    <w:rsid w:val="004B5B28"/>
    <w:rPr>
      <w:strike w:val="0"/>
      <w:dstrike w:val="0"/>
      <w:color w:val="000000"/>
      <w:spacing w:val="-2"/>
      <w:w w:val="100"/>
      <w:position w:val="0"/>
      <w:sz w:val="26"/>
      <w:szCs w:val="26"/>
      <w:u w:val="none"/>
      <w:effect w:val="none"/>
      <w:shd w:val="clear" w:color="auto" w:fill="FFFFFF"/>
      <w:lang w:val="ru-RU" w:eastAsia="x-none"/>
    </w:rPr>
  </w:style>
  <w:style w:type="character" w:customStyle="1" w:styleId="120">
    <w:name w:val="Основной текст + 12"/>
    <w:aliases w:val="5 pt,Интервал 0 pt"/>
    <w:basedOn w:val="a7"/>
    <w:rsid w:val="004B5B28"/>
    <w:rPr>
      <w:strike w:val="0"/>
      <w:dstrike w:val="0"/>
      <w:color w:val="000000"/>
      <w:spacing w:val="0"/>
      <w:w w:val="100"/>
      <w:position w:val="0"/>
      <w:sz w:val="25"/>
      <w:szCs w:val="25"/>
      <w:u w:val="none"/>
      <w:effect w:val="none"/>
      <w:shd w:val="clear" w:color="auto" w:fill="FFFFFF"/>
      <w:lang w:val="ru-RU" w:eastAsia="x-none"/>
    </w:rPr>
  </w:style>
  <w:style w:type="paragraph" w:customStyle="1" w:styleId="conspluscell">
    <w:name w:val="conspluscell"/>
    <w:basedOn w:val="a"/>
    <w:rsid w:val="004B5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rsid w:val="004B5B28"/>
    <w:pPr>
      <w:tabs>
        <w:tab w:val="center" w:pos="4677"/>
        <w:tab w:val="right" w:pos="9355"/>
      </w:tabs>
    </w:pPr>
    <w:rPr>
      <w:rFonts w:ascii="Calibri" w:eastAsia="Times New Roman" w:hAnsi="Calibri" w:cs="Times New Roman"/>
      <w:lang w:eastAsia="ru-RU"/>
    </w:rPr>
  </w:style>
  <w:style w:type="character" w:customStyle="1" w:styleId="a9">
    <w:name w:val="Нижний колонтитул Знак"/>
    <w:basedOn w:val="a0"/>
    <w:link w:val="a8"/>
    <w:rsid w:val="004B5B28"/>
    <w:rPr>
      <w:rFonts w:ascii="Calibri" w:eastAsia="Times New Roman" w:hAnsi="Calibri" w:cs="Times New Roman"/>
      <w:lang w:eastAsia="ru-RU"/>
    </w:rPr>
  </w:style>
  <w:style w:type="character" w:styleId="aa">
    <w:name w:val="page number"/>
    <w:basedOn w:val="a0"/>
    <w:rsid w:val="004B5B28"/>
  </w:style>
  <w:style w:type="paragraph" w:styleId="ab">
    <w:name w:val="No Spacing"/>
    <w:uiPriority w:val="1"/>
    <w:qFormat/>
    <w:rsid w:val="005970E0"/>
    <w:pPr>
      <w:spacing w:after="0" w:line="240" w:lineRule="auto"/>
    </w:pPr>
  </w:style>
  <w:style w:type="paragraph" w:styleId="ac">
    <w:name w:val="Balloon Text"/>
    <w:basedOn w:val="a"/>
    <w:link w:val="ad"/>
    <w:uiPriority w:val="99"/>
    <w:semiHidden/>
    <w:unhideWhenUsed/>
    <w:rsid w:val="005970E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97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ACF00AB1BCA633542ABCE720D2959C48EF340785C5914EC25A006572B14Fv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30F47-78C1-4696-9015-50CB871B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25</Pages>
  <Words>9751</Words>
  <Characters>55585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17</cp:revision>
  <cp:lastPrinted>2015-05-21T05:54:00Z</cp:lastPrinted>
  <dcterms:created xsi:type="dcterms:W3CDTF">2015-04-29T03:19:00Z</dcterms:created>
  <dcterms:modified xsi:type="dcterms:W3CDTF">2015-06-04T02:41:00Z</dcterms:modified>
</cp:coreProperties>
</file>