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74" w:rsidRPr="002B4AD9" w:rsidRDefault="002B4AD9" w:rsidP="002B4A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D9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CF6D74" w:rsidRDefault="00CF6D74" w:rsidP="00CF6D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D74" w:rsidRDefault="00CF6D74" w:rsidP="00C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74" w:rsidRDefault="00CF6D74" w:rsidP="00CF6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______________________________________________________________________</w:t>
      </w:r>
    </w:p>
    <w:p w:rsidR="00CF6D74" w:rsidRDefault="002B4AD9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последнего сертификата специалиста или свидетельства об аккредитации специалиста</w:t>
      </w:r>
      <w:r w:rsidR="00CF6D7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которой проводится аккредитация _________________________________________________________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(высшее / среднее профессиональное) ____________________________________________________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</w:t>
      </w:r>
      <w:r w:rsidR="00955B5D">
        <w:rPr>
          <w:rFonts w:ascii="Times New Roman" w:hAnsi="Times New Roman" w:cs="Times New Roman"/>
          <w:sz w:val="28"/>
          <w:szCs w:val="28"/>
        </w:rPr>
        <w:t>застрахованного лица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55B5D">
        <w:rPr>
          <w:rFonts w:ascii="Times New Roman" w:hAnsi="Times New Roman" w:cs="Times New Roman"/>
          <w:sz w:val="28"/>
          <w:szCs w:val="28"/>
        </w:rPr>
        <w:t>______________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955B5D">
        <w:rPr>
          <w:rFonts w:ascii="Times New Roman" w:hAnsi="Times New Roman" w:cs="Times New Roman"/>
          <w:sz w:val="28"/>
          <w:szCs w:val="28"/>
        </w:rPr>
        <w:t xml:space="preserve">, в которой </w:t>
      </w:r>
      <w:proofErr w:type="gramStart"/>
      <w:r w:rsidR="00955B5D"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 w:rsidR="00955B5D">
        <w:rPr>
          <w:rFonts w:ascii="Times New Roman" w:hAnsi="Times New Roman" w:cs="Times New Roman"/>
          <w:sz w:val="28"/>
          <w:szCs w:val="28"/>
        </w:rPr>
        <w:t xml:space="preserve"> осуществляет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________________________________________________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F6D74" w:rsidRDefault="00CF6D74" w:rsidP="00CF6D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данными в едином государственном реестре юридических лиц</w:t>
      </w:r>
      <w:r w:rsidR="00955B5D">
        <w:rPr>
          <w:rFonts w:ascii="Times New Roman" w:hAnsi="Times New Roman" w:cs="Times New Roman"/>
          <w:sz w:val="20"/>
          <w:szCs w:val="20"/>
        </w:rPr>
        <w:t>/едином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(при наличии) _______________________________________________________________________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формирования </w:t>
      </w:r>
      <w:r w:rsidR="00955B5D">
        <w:rPr>
          <w:rFonts w:ascii="Times New Roman" w:hAnsi="Times New Roman" w:cs="Times New Roman"/>
          <w:sz w:val="28"/>
          <w:szCs w:val="28"/>
        </w:rPr>
        <w:t xml:space="preserve">портфолио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6D74" w:rsidRDefault="00CF6D74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74" w:rsidRDefault="00CF6D74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86" w:rsidRDefault="00CB5786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86" w:rsidRDefault="00CB5786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86" w:rsidRDefault="00CB5786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86" w:rsidRDefault="00CB5786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86" w:rsidRDefault="00CB5786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86" w:rsidRDefault="00CB5786" w:rsidP="00CF6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D74" w:rsidRDefault="00CF6D74" w:rsidP="00CF6D74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1.Сведения об освоении программ повышения квалификации</w:t>
      </w:r>
      <w:r w:rsidR="00CB5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86" w:rsidRDefault="00CB5786" w:rsidP="00CF6D74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872"/>
        <w:gridCol w:w="2943"/>
        <w:gridCol w:w="2200"/>
        <w:gridCol w:w="2452"/>
        <w:gridCol w:w="2673"/>
      </w:tblGrid>
      <w:tr w:rsidR="00CB5786" w:rsidTr="00CB57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 w:rsidP="00CB5786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осуществляющей реализацию образовательной деятельности </w:t>
            </w:r>
          </w:p>
        </w:tc>
      </w:tr>
      <w:tr w:rsidR="00CB5786" w:rsidTr="00CB57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86" w:rsidRDefault="00CB5786" w:rsidP="00B620C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786" w:rsidTr="00CB57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86" w:rsidRDefault="00CB5786" w:rsidP="00B620C8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86" w:rsidRDefault="00CB5786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0B" w:rsidTr="00CB578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0B" w:rsidRDefault="001B600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861" w:rsidRDefault="00B90861" w:rsidP="00CF6D74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D74" w:rsidRDefault="00CF6D74" w:rsidP="00CF6D74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0861">
        <w:rPr>
          <w:rFonts w:ascii="Times New Roman" w:hAnsi="Times New Roman" w:cs="Times New Roman"/>
          <w:sz w:val="28"/>
          <w:szCs w:val="28"/>
        </w:rPr>
        <w:t>Сведения об образовании</w:t>
      </w:r>
      <w:r>
        <w:rPr>
          <w:rFonts w:ascii="Times New Roman" w:hAnsi="Times New Roman" w:cs="Times New Roman"/>
          <w:sz w:val="28"/>
          <w:szCs w:val="28"/>
        </w:rPr>
        <w:t>, подтвержденн</w:t>
      </w:r>
      <w:r w:rsidR="008A5E1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E1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A5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нтернет-портал</w:t>
      </w:r>
      <w:r w:rsidR="008A5E1C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непрерывного медицинского и фармацевтического образования </w:t>
      </w:r>
      <w:r w:rsidR="008A5E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(при наличии)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647"/>
        <w:gridCol w:w="5464"/>
      </w:tblGrid>
      <w:tr w:rsidR="008A5E1C" w:rsidTr="008A5E1C">
        <w:tc>
          <w:tcPr>
            <w:tcW w:w="675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A5E1C" w:rsidRDefault="008A5E1C" w:rsidP="008A5E1C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Наименование</w:t>
            </w:r>
          </w:p>
        </w:tc>
        <w:tc>
          <w:tcPr>
            <w:tcW w:w="5464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реквизиты подтверждающего документа</w:t>
            </w:r>
          </w:p>
        </w:tc>
      </w:tr>
      <w:tr w:rsidR="008A5E1C" w:rsidTr="008A5E1C">
        <w:tc>
          <w:tcPr>
            <w:tcW w:w="675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1C" w:rsidTr="008A5E1C">
        <w:tc>
          <w:tcPr>
            <w:tcW w:w="675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1C" w:rsidTr="008A5E1C">
        <w:tc>
          <w:tcPr>
            <w:tcW w:w="675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8A5E1C" w:rsidRDefault="008A5E1C" w:rsidP="00CF6D74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E1C" w:rsidRDefault="008A5E1C" w:rsidP="00CF6D74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035" w:rsidRDefault="006B7035" w:rsidP="00CF6D74">
      <w:pPr>
        <w:pStyle w:val="ConsPlusNormal"/>
        <w:widowControl/>
        <w:tabs>
          <w:tab w:val="left" w:pos="142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профессиональной деятельности на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74" w:rsidRDefault="00CF6D74" w:rsidP="00CF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Аккредитуемый _________________/_________________</w:t>
      </w:r>
      <w:r w:rsidR="006B7035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6B70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74" w:rsidRDefault="006B7035" w:rsidP="006B703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F6D74">
          <w:pgSz w:w="16838" w:h="11906" w:orient="landscape"/>
          <w:pgMar w:top="1418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F6D7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(подпись)                             (фамилия, имя</w:t>
      </w:r>
      <w:r w:rsidR="008B2155">
        <w:rPr>
          <w:rFonts w:ascii="Times New Roman" w:hAnsi="Times New Roman" w:cs="Times New Roman"/>
          <w:sz w:val="20"/>
          <w:szCs w:val="20"/>
        </w:rPr>
        <w:t>, отчество (при наличии)</w:t>
      </w:r>
      <w:proofErr w:type="gramEnd"/>
    </w:p>
    <w:p w:rsidR="00AF21E0" w:rsidRDefault="00AF21E0" w:rsidP="00AF2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1E0" w:rsidRDefault="00AF21E0" w:rsidP="00AF2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1E0" w:rsidRDefault="00AF21E0" w:rsidP="00F25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6B5E34" w:rsidRDefault="006B5E34" w:rsidP="00F25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5C00" w:rsidRPr="006B5E34" w:rsidRDefault="00F25C00" w:rsidP="00F25C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34">
        <w:rPr>
          <w:rFonts w:ascii="Times New Roman" w:hAnsi="Times New Roman" w:cs="Times New Roman"/>
          <w:sz w:val="28"/>
          <w:szCs w:val="28"/>
        </w:rPr>
        <w:t>Карнаухов Алексей Александрович</w:t>
      </w:r>
    </w:p>
    <w:p w:rsidR="00F25C00" w:rsidRDefault="006B5E34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F25C00">
        <w:rPr>
          <w:rFonts w:ascii="Times New Roman" w:hAnsi="Times New Roman" w:cs="Times New Roman"/>
          <w:sz w:val="17"/>
          <w:szCs w:val="17"/>
        </w:rPr>
        <w:t>(</w:t>
      </w:r>
      <w:r>
        <w:rPr>
          <w:rFonts w:ascii="Times New Roman" w:hAnsi="Times New Roman" w:cs="Times New Roman"/>
          <w:sz w:val="17"/>
          <w:szCs w:val="17"/>
        </w:rPr>
        <w:t xml:space="preserve">подпись и </w:t>
      </w:r>
      <w:r w:rsidR="00F25C00">
        <w:rPr>
          <w:rFonts w:ascii="Times New Roman" w:hAnsi="Times New Roman" w:cs="Times New Roman"/>
          <w:sz w:val="17"/>
          <w:szCs w:val="17"/>
        </w:rPr>
        <w:t>фамилия, имя, отчество (при наличии)</w:t>
      </w:r>
      <w:proofErr w:type="gramEnd"/>
    </w:p>
    <w:p w:rsidR="00F25C00" w:rsidRDefault="00F25C00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руководителя (уполномоченного заместителя</w:t>
      </w:r>
      <w:proofErr w:type="gramEnd"/>
    </w:p>
    <w:p w:rsidR="00F25C00" w:rsidRDefault="006B5E34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руководителя) организации)</w:t>
      </w:r>
      <w:proofErr w:type="gramEnd"/>
    </w:p>
    <w:p w:rsidR="006B5E34" w:rsidRDefault="006B5E34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6B5E34" w:rsidRDefault="006B5E34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МП (при наличии)</w:t>
      </w:r>
    </w:p>
    <w:p w:rsidR="00F25C00" w:rsidRDefault="00F25C00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F25C00" w:rsidRDefault="00F25C00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F25C00" w:rsidRDefault="00F25C00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F25C00" w:rsidRDefault="00F25C00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F25C00" w:rsidRDefault="00F25C00" w:rsidP="00F25C0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F25C00" w:rsidRDefault="00F25C00" w:rsidP="00F25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0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25C00" w:rsidRDefault="00F25C00" w:rsidP="00F25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5C0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</w:p>
    <w:p w:rsidR="00F25C00" w:rsidRDefault="00F25C00" w:rsidP="00F25C0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25C00" w:rsidRDefault="00F25C00" w:rsidP="00F25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 xml:space="preserve">(фамилия, имя, отчество (при наличии), </w:t>
      </w:r>
      <w:proofErr w:type="gramEnd"/>
    </w:p>
    <w:p w:rsidR="00F25C00" w:rsidRPr="00F25C00" w:rsidRDefault="00F25C00" w:rsidP="00F25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25C00" w:rsidRDefault="00DA7893" w:rsidP="00DA7893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занимаемая должность (при наличии)</w:t>
      </w:r>
    </w:p>
    <w:p w:rsidR="00DA7893" w:rsidRDefault="00DA7893" w:rsidP="008C2D7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>с___________________________________________________________</w:t>
      </w:r>
      <w:r w:rsidR="008C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7A" w:rsidRDefault="008C2D7A" w:rsidP="00DA78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7"/>
          <w:szCs w:val="17"/>
        </w:rPr>
        <w:t>(указывается период, за который подается отчет о профессиональной деятельности)</w:t>
      </w:r>
    </w:p>
    <w:p w:rsidR="008C2D7A" w:rsidRPr="008C2D7A" w:rsidRDefault="008C2D7A" w:rsidP="008C2D7A">
      <w:pPr>
        <w:spacing w:before="240" w:after="0" w:line="240" w:lineRule="auto"/>
        <w:jc w:val="center"/>
        <w:rPr>
          <w:rFonts w:ascii="Times New Roman" w:hAnsi="Times New Roman" w:cs="Times New Roman"/>
          <w:sz w:val="17"/>
          <w:szCs w:val="17"/>
          <w:u w:val="single"/>
        </w:rPr>
      </w:pPr>
      <w:r w:rsidRPr="008C2D7A">
        <w:rPr>
          <w:rFonts w:ascii="Times New Roman" w:hAnsi="Times New Roman" w:cs="Times New Roman"/>
          <w:sz w:val="28"/>
          <w:szCs w:val="28"/>
          <w:u w:val="single"/>
        </w:rPr>
        <w:t xml:space="preserve">Краевое государственное бюджетное учреждение здравоохранения «Станция скорой медицинской помощи, </w:t>
      </w:r>
      <w:proofErr w:type="spellStart"/>
      <w:r w:rsidRPr="008C2D7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8C2D7A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8C2D7A">
        <w:rPr>
          <w:rFonts w:ascii="Times New Roman" w:hAnsi="Times New Roman" w:cs="Times New Roman"/>
          <w:sz w:val="28"/>
          <w:szCs w:val="28"/>
          <w:u w:val="single"/>
        </w:rPr>
        <w:t>ийск</w:t>
      </w:r>
      <w:proofErr w:type="spellEnd"/>
      <w:r w:rsidRPr="008C2D7A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(полное наименование организации в соответствии с данными в едином государственном реестре юридических</w:t>
      </w:r>
      <w:proofErr w:type="gramEnd"/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7"/>
          <w:szCs w:val="17"/>
        </w:rPr>
        <w:t xml:space="preserve">лиц/ едином государственном </w:t>
      </w:r>
      <w:proofErr w:type="gramStart"/>
      <w:r>
        <w:rPr>
          <w:rFonts w:ascii="Times New Roman" w:hAnsi="Times New Roman" w:cs="Times New Roman"/>
          <w:sz w:val="17"/>
          <w:szCs w:val="17"/>
        </w:rPr>
        <w:t>реестре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индивидуальных предпринимателей (при наличии)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D7A" w:rsidRDefault="008C2D7A" w:rsidP="008C2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D7A" w:rsidRDefault="008C2D7A" w:rsidP="008C2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D7A" w:rsidRDefault="008C2D7A" w:rsidP="008C2D7A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8C2D7A" w:rsidRDefault="008C2D7A" w:rsidP="008C2D7A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(личная подпись </w:t>
      </w:r>
      <w:proofErr w:type="gramStart"/>
      <w:r>
        <w:rPr>
          <w:rFonts w:ascii="Times New Roman" w:hAnsi="Times New Roman" w:cs="Times New Roman"/>
          <w:sz w:val="17"/>
          <w:szCs w:val="17"/>
        </w:rPr>
        <w:t>аккредитуемого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)   </w:t>
      </w:r>
    </w:p>
    <w:p w:rsidR="00BA3375" w:rsidRDefault="00BA3375" w:rsidP="008C2D7A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BA3375" w:rsidRDefault="00BA3375" w:rsidP="008C2D7A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BA3375" w:rsidTr="00D81C44">
        <w:tc>
          <w:tcPr>
            <w:tcW w:w="3652" w:type="dxa"/>
          </w:tcPr>
          <w:p w:rsidR="00BA3375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организации, в которой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1198" w:type="dxa"/>
          </w:tcPr>
          <w:p w:rsidR="00BA3375" w:rsidRDefault="00BA3375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5" w:rsidTr="00D81C44">
        <w:tc>
          <w:tcPr>
            <w:tcW w:w="3652" w:type="dxa"/>
          </w:tcPr>
          <w:p w:rsidR="00BA3375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подразделения, в котором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1198" w:type="dxa"/>
          </w:tcPr>
          <w:p w:rsidR="00BA3375" w:rsidRDefault="00BA3375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5" w:rsidTr="00D81C44">
        <w:tc>
          <w:tcPr>
            <w:tcW w:w="3652" w:type="dxa"/>
          </w:tcPr>
          <w:p w:rsidR="00BA3375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1198" w:type="dxa"/>
          </w:tcPr>
          <w:p w:rsidR="00BA3375" w:rsidRDefault="00BA3375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5" w:rsidTr="00D81C44">
        <w:tc>
          <w:tcPr>
            <w:tcW w:w="3652" w:type="dxa"/>
          </w:tcPr>
          <w:p w:rsidR="00BA3375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1198" w:type="dxa"/>
          </w:tcPr>
          <w:p w:rsidR="00BA3375" w:rsidRDefault="00BA3375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75" w:rsidTr="00D81C44">
        <w:tc>
          <w:tcPr>
            <w:tcW w:w="3652" w:type="dxa"/>
          </w:tcPr>
          <w:p w:rsidR="00BA3375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1198" w:type="dxa"/>
          </w:tcPr>
          <w:p w:rsidR="00BA3375" w:rsidRDefault="00BA3375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E" w:rsidTr="00D81C44">
        <w:tc>
          <w:tcPr>
            <w:tcW w:w="3652" w:type="dxa"/>
          </w:tcPr>
          <w:p w:rsidR="003822BE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1198" w:type="dxa"/>
          </w:tcPr>
          <w:p w:rsidR="003822BE" w:rsidRDefault="003822BE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E" w:rsidTr="00D81C44">
        <w:tc>
          <w:tcPr>
            <w:tcW w:w="3652" w:type="dxa"/>
          </w:tcPr>
          <w:p w:rsidR="003822BE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наставника (при наличии)</w:t>
            </w:r>
          </w:p>
        </w:tc>
        <w:tc>
          <w:tcPr>
            <w:tcW w:w="11198" w:type="dxa"/>
          </w:tcPr>
          <w:p w:rsidR="003822BE" w:rsidRDefault="003822BE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E" w:rsidTr="00D81C44">
        <w:tc>
          <w:tcPr>
            <w:tcW w:w="3652" w:type="dxa"/>
          </w:tcPr>
          <w:p w:rsidR="003822BE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ученая степень (при наличии)</w:t>
            </w:r>
          </w:p>
        </w:tc>
        <w:tc>
          <w:tcPr>
            <w:tcW w:w="11198" w:type="dxa"/>
          </w:tcPr>
          <w:p w:rsidR="003822BE" w:rsidRDefault="003822BE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BE" w:rsidTr="00D81C44">
        <w:tc>
          <w:tcPr>
            <w:tcW w:w="3652" w:type="dxa"/>
          </w:tcPr>
          <w:p w:rsidR="003822BE" w:rsidRDefault="003822BE" w:rsidP="00BA3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1198" w:type="dxa"/>
          </w:tcPr>
          <w:p w:rsidR="003822BE" w:rsidRDefault="003822BE" w:rsidP="006B5E34">
            <w:pPr>
              <w:ind w:right="-5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D7A" w:rsidRPr="008C2D7A" w:rsidRDefault="008C2D7A" w:rsidP="006B5E34">
      <w:pPr>
        <w:spacing w:line="240" w:lineRule="auto"/>
        <w:jc w:val="center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8C2D7A" w:rsidRPr="008C2D7A" w:rsidSect="006B5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A4F"/>
    <w:multiLevelType w:val="hybridMultilevel"/>
    <w:tmpl w:val="B536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74"/>
    <w:rsid w:val="001B600B"/>
    <w:rsid w:val="002B4AD9"/>
    <w:rsid w:val="002F315B"/>
    <w:rsid w:val="003822BE"/>
    <w:rsid w:val="006B5E34"/>
    <w:rsid w:val="006B7035"/>
    <w:rsid w:val="008A5E1C"/>
    <w:rsid w:val="008B2155"/>
    <w:rsid w:val="008C2D7A"/>
    <w:rsid w:val="00955B5D"/>
    <w:rsid w:val="00AF21E0"/>
    <w:rsid w:val="00B620C8"/>
    <w:rsid w:val="00B90861"/>
    <w:rsid w:val="00BA3375"/>
    <w:rsid w:val="00CB5786"/>
    <w:rsid w:val="00CF6D74"/>
    <w:rsid w:val="00D81C44"/>
    <w:rsid w:val="00DA7893"/>
    <w:rsid w:val="00F2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6D7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6D7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2021-07-23T04:13:00Z</dcterms:created>
  <dcterms:modified xsi:type="dcterms:W3CDTF">2022-01-20T04:40:00Z</dcterms:modified>
</cp:coreProperties>
</file>